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ADD4F" w14:textId="4BC0FE0B" w:rsidR="00997D0F" w:rsidRDefault="0045704C" w:rsidP="0045704C">
      <w:pPr>
        <w:pStyle w:val="Heading1"/>
      </w:pPr>
      <w:r>
        <w:t xml:space="preserve">[INSERT </w:t>
      </w:r>
      <w:r w:rsidR="00C45FC5">
        <w:t>DEALER NAME HERE</w:t>
      </w:r>
      <w:r w:rsidR="001653D8">
        <w:t>]</w:t>
      </w:r>
    </w:p>
    <w:p w14:paraId="6513A127" w14:textId="55E16214" w:rsidR="0045704C" w:rsidRDefault="0045704C" w:rsidP="0045704C">
      <w:pPr>
        <w:pStyle w:val="Heading2"/>
      </w:pPr>
      <w:r>
        <w:t xml:space="preserve">[insert </w:t>
      </w:r>
      <w:r w:rsidR="00C45FC5">
        <w:t>DEALER CONTACT INFO</w:t>
      </w:r>
      <w:r>
        <w:t xml:space="preserve"> here]</w:t>
      </w:r>
    </w:p>
    <w:p w14:paraId="215D4A4E" w14:textId="381FF99D" w:rsidR="00C45FC5" w:rsidRDefault="00C45FC5" w:rsidP="00C45FC5"/>
    <w:p w14:paraId="5AC0410B" w14:textId="180CA4B2" w:rsidR="00C45FC5" w:rsidRDefault="00C45FC5" w:rsidP="00C45FC5"/>
    <w:p w14:paraId="2370AD38" w14:textId="34B20414" w:rsidR="00C45FC5" w:rsidRDefault="00C45FC5" w:rsidP="00C45FC5"/>
    <w:p w14:paraId="2C5338BA" w14:textId="0029CC68" w:rsidR="00C45FC5" w:rsidRDefault="00C45FC5" w:rsidP="00C45FC5"/>
    <w:p w14:paraId="067D83D1" w14:textId="1F418E28" w:rsidR="00C45FC5" w:rsidRDefault="00517883" w:rsidP="00C45FC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F75100" wp14:editId="1AEB36E2">
                <wp:simplePos x="0" y="0"/>
                <wp:positionH relativeFrom="column">
                  <wp:posOffset>-533400</wp:posOffset>
                </wp:positionH>
                <wp:positionV relativeFrom="paragraph">
                  <wp:posOffset>-6985</wp:posOffset>
                </wp:positionV>
                <wp:extent cx="7016750" cy="140462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7B861" w14:textId="39677238" w:rsidR="00577FD2" w:rsidRDefault="00517883" w:rsidP="00577FD2">
                            <w:pPr>
                              <w:pStyle w:val="Default"/>
                              <w:spacing w:before="120"/>
                              <w:ind w:left="216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77FD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STOCKADE TOOLS Rental Agreement</w:t>
                            </w:r>
                            <w:r w:rsidR="00577FD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="00577FD2" w:rsidRPr="00577FD2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8"/>
                                <w:szCs w:val="28"/>
                              </w:rPr>
                              <w:t>Please Print:</w:t>
                            </w:r>
                            <w:r w:rsidR="00577FD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</w:r>
                            <w:r w:rsidR="00577FD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br/>
                            </w:r>
                            <w:r w:rsidRPr="00577FD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Name: ___________________________________________</w:t>
                            </w:r>
                          </w:p>
                          <w:p w14:paraId="32E0A7DB" w14:textId="6ED4F855" w:rsidR="00517883" w:rsidRPr="00577FD2" w:rsidRDefault="00517883" w:rsidP="00577FD2">
                            <w:pPr>
                              <w:pStyle w:val="Default"/>
                              <w:spacing w:before="120"/>
                              <w:ind w:left="1440" w:firstLine="72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77FD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Address:_</w:t>
                            </w:r>
                            <w:proofErr w:type="gramEnd"/>
                            <w:r w:rsidRPr="00577FD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___________________________________________</w:t>
                            </w:r>
                          </w:p>
                          <w:p w14:paraId="6F943859" w14:textId="77777777" w:rsidR="00517883" w:rsidRPr="00577FD2" w:rsidRDefault="00517883" w:rsidP="00577FD2">
                            <w:pPr>
                              <w:pStyle w:val="Default"/>
                              <w:spacing w:before="120" w:line="360" w:lineRule="auto"/>
                              <w:ind w:left="1440" w:firstLine="72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77FD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City ___________________________ State _____ Zip________</w:t>
                            </w:r>
                          </w:p>
                          <w:p w14:paraId="2442AC97" w14:textId="77777777" w:rsidR="00517883" w:rsidRPr="00577FD2" w:rsidRDefault="00517883" w:rsidP="00577FD2">
                            <w:pPr>
                              <w:pStyle w:val="Default"/>
                              <w:spacing w:before="120" w:line="360" w:lineRule="auto"/>
                              <w:ind w:left="1440" w:firstLine="72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77FD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Phone # (____) ___________ E-mail ______________________</w:t>
                            </w:r>
                          </w:p>
                          <w:p w14:paraId="059D3986" w14:textId="3847F68E" w:rsidR="00517883" w:rsidRPr="00517883" w:rsidRDefault="00517883" w:rsidP="00577FD2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</w:p>
                          <w:p w14:paraId="7BB46E2B" w14:textId="77777777" w:rsidR="00517883" w:rsidRPr="00C45FC5" w:rsidRDefault="00517883" w:rsidP="00517883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</w:p>
                          <w:p w14:paraId="53F35311" w14:textId="77777777" w:rsidR="00517883" w:rsidRPr="00577FD2" w:rsidRDefault="00517883" w:rsidP="00517883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8"/>
                                <w:szCs w:val="8"/>
                              </w:rPr>
                            </w:pPr>
                            <w:r w:rsidRPr="00577FD2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32"/>
                                <w:szCs w:val="32"/>
                              </w:rPr>
                              <w:t>Customer Signature __________________________ Date ___/____ /_____</w:t>
                            </w:r>
                            <w:r w:rsidRPr="00577FD2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8"/>
                                <w:szCs w:val="8"/>
                              </w:rPr>
                              <w:t>.</w:t>
                            </w:r>
                          </w:p>
                          <w:p w14:paraId="36DA0492" w14:textId="58DF2839" w:rsidR="00517883" w:rsidRDefault="00517883" w:rsidP="00517883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0416EF06" w14:textId="303B7453" w:rsidR="00577FD2" w:rsidRPr="00577FD2" w:rsidRDefault="00577FD2" w:rsidP="00517883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Date Checked Out 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ab/>
                              <w:t>Date Returned 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F751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-.55pt;width:552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" stroked="f">
                <v:textbox style="mso-fit-shape-to-text:t">
                  <w:txbxContent>
                    <w:p w14:paraId="7B47B861" w14:textId="39677238" w:rsidR="00577FD2" w:rsidRDefault="00517883" w:rsidP="00577FD2">
                      <w:pPr>
                        <w:pStyle w:val="Default"/>
                        <w:spacing w:before="120"/>
                        <w:ind w:left="2160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77FD2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  <w:t>STOCKADE TOOLS Rental Agreement</w:t>
                      </w:r>
                      <w:r w:rsidR="00577FD2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="00577FD2" w:rsidRPr="00577FD2">
                        <w:rPr>
                          <w:rFonts w:asciiTheme="minorHAnsi" w:hAnsiTheme="minorHAnsi" w:cstheme="minorHAnsi"/>
                          <w:i/>
                          <w:iCs/>
                          <w:sz w:val="28"/>
                          <w:szCs w:val="28"/>
                        </w:rPr>
                        <w:t>Please Print:</w:t>
                      </w:r>
                      <w:r w:rsidR="00577FD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ab/>
                      </w:r>
                      <w:r w:rsidR="00577FD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br/>
                      </w:r>
                      <w:r w:rsidRPr="00577FD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Name: ___________________________________________</w:t>
                      </w:r>
                    </w:p>
                    <w:p w14:paraId="32E0A7DB" w14:textId="6ED4F855" w:rsidR="00517883" w:rsidRPr="00577FD2" w:rsidRDefault="00517883" w:rsidP="00577FD2">
                      <w:pPr>
                        <w:pStyle w:val="Default"/>
                        <w:spacing w:before="120"/>
                        <w:ind w:left="1440" w:firstLine="720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proofErr w:type="gramStart"/>
                      <w:r w:rsidRPr="00577FD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Address:_</w:t>
                      </w:r>
                      <w:proofErr w:type="gramEnd"/>
                      <w:r w:rsidRPr="00577FD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___________________________________________</w:t>
                      </w:r>
                    </w:p>
                    <w:p w14:paraId="6F943859" w14:textId="77777777" w:rsidR="00517883" w:rsidRPr="00577FD2" w:rsidRDefault="00517883" w:rsidP="00577FD2">
                      <w:pPr>
                        <w:pStyle w:val="Default"/>
                        <w:spacing w:before="120" w:line="360" w:lineRule="auto"/>
                        <w:ind w:left="1440" w:firstLine="720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77FD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City ___________________________ State _____ Zip________</w:t>
                      </w:r>
                    </w:p>
                    <w:p w14:paraId="2442AC97" w14:textId="77777777" w:rsidR="00517883" w:rsidRPr="00577FD2" w:rsidRDefault="00517883" w:rsidP="00577FD2">
                      <w:pPr>
                        <w:pStyle w:val="Default"/>
                        <w:spacing w:before="120" w:line="360" w:lineRule="auto"/>
                        <w:ind w:left="1440" w:firstLine="720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77FD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Phone # (____) ___________ E-mail ______________________</w:t>
                      </w:r>
                    </w:p>
                    <w:p w14:paraId="059D3986" w14:textId="3847F68E" w:rsidR="00517883" w:rsidRPr="00517883" w:rsidRDefault="00517883" w:rsidP="00577FD2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</w:p>
                    <w:p w14:paraId="7BB46E2B" w14:textId="77777777" w:rsidR="00517883" w:rsidRPr="00C45FC5" w:rsidRDefault="00517883" w:rsidP="00517883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</w:p>
                    <w:p w14:paraId="53F35311" w14:textId="77777777" w:rsidR="00517883" w:rsidRPr="00577FD2" w:rsidRDefault="00517883" w:rsidP="00517883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sz w:val="8"/>
                          <w:szCs w:val="8"/>
                        </w:rPr>
                      </w:pPr>
                      <w:r w:rsidRPr="00577FD2">
                        <w:rPr>
                          <w:rFonts w:asciiTheme="minorHAnsi" w:hAnsiTheme="minorHAnsi" w:cstheme="minorHAnsi"/>
                          <w:i/>
                          <w:iCs/>
                          <w:sz w:val="32"/>
                          <w:szCs w:val="32"/>
                        </w:rPr>
                        <w:t>Customer Signature __________________________ Date ___/____ /_____</w:t>
                      </w:r>
                      <w:r w:rsidRPr="00577FD2">
                        <w:rPr>
                          <w:rFonts w:asciiTheme="minorHAnsi" w:hAnsiTheme="minorHAnsi" w:cstheme="minorHAnsi"/>
                          <w:i/>
                          <w:iCs/>
                          <w:sz w:val="8"/>
                          <w:szCs w:val="8"/>
                        </w:rPr>
                        <w:t>.</w:t>
                      </w:r>
                    </w:p>
                    <w:p w14:paraId="36DA0492" w14:textId="58DF2839" w:rsidR="00517883" w:rsidRDefault="00517883" w:rsidP="00517883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0416EF06" w14:textId="303B7453" w:rsidR="00577FD2" w:rsidRPr="00577FD2" w:rsidRDefault="00577FD2" w:rsidP="00517883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Date Checked Out ____________</w:t>
                      </w: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ab/>
                        <w:t>Date Returned 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574A61" w14:textId="645D883E" w:rsidR="00C45FC5" w:rsidRDefault="00734D0C" w:rsidP="00734D0C">
      <w:pPr>
        <w:tabs>
          <w:tab w:val="left" w:pos="3210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534267" wp14:editId="00BCF1D1">
                <wp:simplePos x="0" y="0"/>
                <wp:positionH relativeFrom="margin">
                  <wp:posOffset>-387350</wp:posOffset>
                </wp:positionH>
                <wp:positionV relativeFrom="paragraph">
                  <wp:posOffset>872490</wp:posOffset>
                </wp:positionV>
                <wp:extent cx="6667500" cy="5981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5981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D8D9B" w14:textId="1B4B165F" w:rsidR="00734D0C" w:rsidRPr="00E77B86" w:rsidRDefault="00734D0C" w:rsidP="00E77B8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77B86">
                              <w:rPr>
                                <w:sz w:val="28"/>
                                <w:szCs w:val="28"/>
                              </w:rPr>
                              <w:t>Please f</w:t>
                            </w:r>
                            <w:r w:rsidR="00577FD2" w:rsidRPr="00E77B86">
                              <w:rPr>
                                <w:sz w:val="28"/>
                                <w:szCs w:val="28"/>
                              </w:rPr>
                              <w:t>amiliarize yourself with all the parts and pieces inside the box</w:t>
                            </w:r>
                            <w:r w:rsidRPr="00E77B86">
                              <w:rPr>
                                <w:sz w:val="28"/>
                                <w:szCs w:val="28"/>
                              </w:rPr>
                              <w:t xml:space="preserve">, as well as basic </w:t>
                            </w:r>
                            <w:r w:rsidR="00E77B86" w:rsidRPr="00E77B86">
                              <w:rPr>
                                <w:sz w:val="28"/>
                                <w:szCs w:val="28"/>
                              </w:rPr>
                              <w:t xml:space="preserve">operation </w:t>
                            </w:r>
                            <w:r w:rsidRPr="00E77B86">
                              <w:rPr>
                                <w:sz w:val="28"/>
                                <w:szCs w:val="28"/>
                              </w:rPr>
                              <w:t xml:space="preserve">functions </w:t>
                            </w:r>
                            <w:r w:rsidR="00E77B86" w:rsidRPr="00E77B86">
                              <w:rPr>
                                <w:sz w:val="28"/>
                                <w:szCs w:val="28"/>
                              </w:rPr>
                              <w:t>in t</w:t>
                            </w:r>
                            <w:r w:rsidRPr="00E77B86">
                              <w:rPr>
                                <w:sz w:val="28"/>
                                <w:szCs w:val="28"/>
                              </w:rPr>
                              <w:t>he ST400i User Manual</w:t>
                            </w:r>
                            <w:r w:rsidR="00E77B86" w:rsidRPr="00E77B86">
                              <w:rPr>
                                <w:sz w:val="28"/>
                                <w:szCs w:val="28"/>
                              </w:rPr>
                              <w:t xml:space="preserve">, which </w:t>
                            </w:r>
                            <w:r w:rsidRPr="00E77B86">
                              <w:rPr>
                                <w:sz w:val="28"/>
                                <w:szCs w:val="28"/>
                              </w:rPr>
                              <w:t xml:space="preserve"> can be found on the Stockade website at:</w:t>
                            </w:r>
                            <w:r w:rsidRPr="00E77B86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hyperlink r:id="rId8" w:history="1">
                              <w:r w:rsidRPr="00E77B86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https://www.stockade.com/wp-content/uploads/ST400i-Series-II-User-Manual.pdf</w:t>
                              </w:r>
                            </w:hyperlink>
                          </w:p>
                          <w:p w14:paraId="68875A53" w14:textId="0752804E" w:rsidR="00577FD2" w:rsidRPr="00E77B86" w:rsidRDefault="00577FD2" w:rsidP="00E77B86">
                            <w:pPr>
                              <w:shd w:val="clear" w:color="auto" w:fill="FFFFFF"/>
                              <w:jc w:val="center"/>
                              <w:rPr>
                                <w:rFonts w:eastAsia="Times New Roman"/>
                                <w:color w:val="212121"/>
                                <w:sz w:val="28"/>
                                <w:szCs w:val="28"/>
                              </w:rPr>
                            </w:pPr>
                            <w:r w:rsidRPr="00E77B86">
                              <w:rPr>
                                <w:sz w:val="28"/>
                                <w:szCs w:val="28"/>
                              </w:rPr>
                              <w:t xml:space="preserve">Please VIEW unboxing video here: </w:t>
                            </w:r>
                            <w:hyperlink r:id="rId9" w:history="1">
                              <w:r w:rsidR="00734D0C" w:rsidRPr="00E77B86">
                                <w:rPr>
                                  <w:rStyle w:val="Hyperlink"/>
                                  <w:rFonts w:eastAsia="Times New Roman"/>
                                  <w:sz w:val="28"/>
                                  <w:szCs w:val="28"/>
                                </w:rPr>
                                <w:t>https://youtu.be/rINM32pXoIw</w:t>
                              </w:r>
                            </w:hyperlink>
                          </w:p>
                          <w:p w14:paraId="208F75B4" w14:textId="004A1DC9" w:rsidR="00E77B86" w:rsidRPr="00E77B86" w:rsidRDefault="00577FD2" w:rsidP="00E77B8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77B86">
                              <w:rPr>
                                <w:sz w:val="28"/>
                                <w:szCs w:val="28"/>
                              </w:rPr>
                              <w:t xml:space="preserve">How to load the fuel </w:t>
                            </w:r>
                            <w:r w:rsidR="00E77B86" w:rsidRPr="00E77B86">
                              <w:rPr>
                                <w:sz w:val="28"/>
                                <w:szCs w:val="28"/>
                              </w:rPr>
                              <w:t xml:space="preserve">and </w:t>
                            </w:r>
                            <w:r w:rsidRPr="00E77B86">
                              <w:rPr>
                                <w:sz w:val="28"/>
                                <w:szCs w:val="28"/>
                              </w:rPr>
                              <w:t xml:space="preserve">battery </w:t>
                            </w:r>
                            <w:r w:rsidR="00734D0C" w:rsidRPr="00E77B86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Pr="00E77B86">
                              <w:rPr>
                                <w:sz w:val="28"/>
                                <w:szCs w:val="28"/>
                              </w:rPr>
                              <w:t>page 2</w:t>
                            </w:r>
                            <w:r w:rsidR="00734D0C" w:rsidRPr="00E77B86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5FC10F43" w14:textId="77777777" w:rsidR="00E77B86" w:rsidRPr="00E77B86" w:rsidRDefault="00577FD2" w:rsidP="00E77B8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77B86">
                              <w:rPr>
                                <w:sz w:val="28"/>
                                <w:szCs w:val="28"/>
                              </w:rPr>
                              <w:t xml:space="preserve">How to load the staples </w:t>
                            </w:r>
                            <w:r w:rsidR="00734D0C" w:rsidRPr="00E77B86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Pr="00E77B86">
                              <w:rPr>
                                <w:sz w:val="28"/>
                                <w:szCs w:val="28"/>
                              </w:rPr>
                              <w:t>page 3</w:t>
                            </w:r>
                            <w:r w:rsidR="00734D0C" w:rsidRPr="00E77B86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F0E3F2B" w14:textId="36654A44" w:rsidR="00E77B86" w:rsidRPr="00E77B86" w:rsidRDefault="00577FD2" w:rsidP="00E77B8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77B86">
                              <w:rPr>
                                <w:sz w:val="28"/>
                                <w:szCs w:val="28"/>
                              </w:rPr>
                              <w:t xml:space="preserve">How to </w:t>
                            </w:r>
                            <w:r w:rsidR="00E77B86" w:rsidRPr="00E77B86">
                              <w:rPr>
                                <w:sz w:val="28"/>
                                <w:szCs w:val="28"/>
                              </w:rPr>
                              <w:t xml:space="preserve">adjust on the nose piece to </w:t>
                            </w:r>
                            <w:r w:rsidRPr="00E77B86">
                              <w:rPr>
                                <w:sz w:val="28"/>
                                <w:szCs w:val="28"/>
                              </w:rPr>
                              <w:t xml:space="preserve">set the depth </w:t>
                            </w:r>
                            <w:r w:rsidR="00E77B86" w:rsidRPr="00E77B86">
                              <w:rPr>
                                <w:sz w:val="28"/>
                                <w:szCs w:val="28"/>
                              </w:rPr>
                              <w:t xml:space="preserve">of drive </w:t>
                            </w:r>
                            <w:r w:rsidR="00734D0C" w:rsidRPr="00E77B86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Pr="00E77B86">
                              <w:rPr>
                                <w:sz w:val="28"/>
                                <w:szCs w:val="28"/>
                              </w:rPr>
                              <w:t>page 3</w:t>
                            </w:r>
                            <w:r w:rsidR="00734D0C" w:rsidRPr="00E77B86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67FD18C7" w14:textId="6B95940C" w:rsidR="00E77B86" w:rsidRPr="00E77B86" w:rsidRDefault="00577FD2" w:rsidP="00E77B8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77B86">
                              <w:rPr>
                                <w:sz w:val="28"/>
                                <w:szCs w:val="28"/>
                              </w:rPr>
                              <w:t xml:space="preserve">How to do a basic cleaning. </w:t>
                            </w:r>
                            <w:r w:rsidR="00E77B86" w:rsidRPr="00E77B86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E77B86">
                              <w:rPr>
                                <w:sz w:val="28"/>
                                <w:szCs w:val="28"/>
                              </w:rPr>
                              <w:t xml:space="preserve">This </w:t>
                            </w:r>
                            <w:r w:rsidR="00E77B86" w:rsidRPr="00E77B86">
                              <w:rPr>
                                <w:sz w:val="28"/>
                                <w:szCs w:val="28"/>
                              </w:rPr>
                              <w:t xml:space="preserve">should be done </w:t>
                            </w:r>
                            <w:r w:rsidRPr="00E77B86">
                              <w:rPr>
                                <w:sz w:val="28"/>
                                <w:szCs w:val="28"/>
                              </w:rPr>
                              <w:t>approximately every 15</w:t>
                            </w:r>
                            <w:r w:rsidR="00E77B86" w:rsidRPr="00E77B86">
                              <w:rPr>
                                <w:sz w:val="28"/>
                                <w:szCs w:val="28"/>
                              </w:rPr>
                              <w:t>,000 shots/15</w:t>
                            </w:r>
                            <w:r w:rsidRPr="00E77B86">
                              <w:rPr>
                                <w:sz w:val="28"/>
                                <w:szCs w:val="28"/>
                              </w:rPr>
                              <w:t xml:space="preserve"> boxes of staples </w:t>
                            </w:r>
                            <w:r w:rsidR="00E77B86" w:rsidRPr="00E77B86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Pr="00E77B86">
                              <w:rPr>
                                <w:sz w:val="28"/>
                                <w:szCs w:val="28"/>
                              </w:rPr>
                              <w:t>page</w:t>
                            </w:r>
                            <w:r w:rsidR="00E77B86" w:rsidRPr="00E77B86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Pr="00E77B86">
                              <w:rPr>
                                <w:sz w:val="28"/>
                                <w:szCs w:val="28"/>
                              </w:rPr>
                              <w:t xml:space="preserve"> 4 &amp; 5</w:t>
                            </w:r>
                            <w:r w:rsidR="00E77B86" w:rsidRPr="00E77B86">
                              <w:rPr>
                                <w:sz w:val="28"/>
                                <w:szCs w:val="28"/>
                              </w:rPr>
                              <w:t xml:space="preserve">) </w:t>
                            </w:r>
                            <w:r w:rsidR="00E77B86" w:rsidRPr="00E77B86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E77B86">
                              <w:rPr>
                                <w:sz w:val="28"/>
                                <w:szCs w:val="28"/>
                              </w:rPr>
                              <w:t>Or</w:t>
                            </w:r>
                            <w:r w:rsidR="00E77B86" w:rsidRPr="00E77B86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E77B86">
                              <w:rPr>
                                <w:sz w:val="28"/>
                                <w:szCs w:val="28"/>
                              </w:rPr>
                              <w:t xml:space="preserve">YouTube video: </w:t>
                            </w:r>
                            <w:hyperlink r:id="rId10" w:history="1">
                              <w:r w:rsidRPr="00E77B86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https://www.youtube.com/watch?v=qp-l2iCEziY&amp;t=2s</w:t>
                              </w:r>
                            </w:hyperlink>
                          </w:p>
                          <w:p w14:paraId="4141CD6D" w14:textId="66DEDD8D" w:rsidR="00577FD2" w:rsidRPr="00E77B86" w:rsidRDefault="00E77B86" w:rsidP="00E77B8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77B86">
                              <w:rPr>
                                <w:sz w:val="28"/>
                                <w:szCs w:val="28"/>
                              </w:rPr>
                              <w:t xml:space="preserve">Basic </w:t>
                            </w:r>
                            <w:r w:rsidR="00577FD2" w:rsidRPr="00E77B86">
                              <w:rPr>
                                <w:sz w:val="28"/>
                                <w:szCs w:val="28"/>
                              </w:rPr>
                              <w:t xml:space="preserve">Troubleshooting </w:t>
                            </w:r>
                            <w:r w:rsidRPr="00E77B86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="00577FD2" w:rsidRPr="00E77B86">
                              <w:rPr>
                                <w:sz w:val="28"/>
                                <w:szCs w:val="28"/>
                              </w:rPr>
                              <w:t>page 6</w:t>
                            </w:r>
                            <w:r w:rsidRPr="00E77B86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 w:rsidR="00577FD2" w:rsidRPr="00E77B86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9002706" w14:textId="0EE6456A" w:rsidR="00E77B86" w:rsidRPr="00E77B86" w:rsidRDefault="00577FD2" w:rsidP="00E77B8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77B86">
                              <w:rPr>
                                <w:sz w:val="28"/>
                                <w:szCs w:val="28"/>
                              </w:rPr>
                              <w:t xml:space="preserve">Changing out nose piece: </w:t>
                            </w:r>
                            <w:hyperlink r:id="rId11" w:history="1">
                              <w:r w:rsidRPr="00E77B86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https://www.youtube.com/watch?v=QAsFVYS44ao</w:t>
                              </w:r>
                            </w:hyperlink>
                            <w:r w:rsidR="00E77B86" w:rsidRPr="00E77B86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E77B86">
                              <w:rPr>
                                <w:sz w:val="28"/>
                                <w:szCs w:val="28"/>
                              </w:rPr>
                              <w:t>or</w:t>
                            </w:r>
                            <w:r w:rsidR="00E77B86" w:rsidRPr="00E77B86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E77B86">
                              <w:rPr>
                                <w:sz w:val="28"/>
                                <w:szCs w:val="28"/>
                              </w:rPr>
                              <w:t xml:space="preserve">Changing out the nose piece </w:t>
                            </w:r>
                            <w:r w:rsidR="00E77B86" w:rsidRPr="00E77B86"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E77B86">
                              <w:rPr>
                                <w:sz w:val="28"/>
                                <w:szCs w:val="28"/>
                              </w:rPr>
                              <w:t xml:space="preserve">option 2 </w:t>
                            </w:r>
                            <w:r w:rsidR="00E77B86" w:rsidRPr="00E77B86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Pr="00E77B86">
                              <w:rPr>
                                <w:sz w:val="28"/>
                                <w:szCs w:val="28"/>
                              </w:rPr>
                              <w:t>page 12</w:t>
                            </w:r>
                            <w:r w:rsidR="00E77B86" w:rsidRPr="00E77B86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D45B2A9" w14:textId="024731B2" w:rsidR="00517883" w:rsidRPr="00E77B86" w:rsidRDefault="00577FD2" w:rsidP="00E77B8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77B86">
                              <w:rPr>
                                <w:sz w:val="28"/>
                                <w:szCs w:val="28"/>
                              </w:rPr>
                              <w:t xml:space="preserve">How to clear a staple jam </w:t>
                            </w:r>
                            <w:r w:rsidR="00E77B86" w:rsidRPr="00E77B86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Pr="00E77B86">
                              <w:rPr>
                                <w:sz w:val="28"/>
                                <w:szCs w:val="28"/>
                              </w:rPr>
                              <w:t>page 7</w:t>
                            </w:r>
                            <w:r w:rsidR="00E77B86" w:rsidRPr="00E77B86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34267" id="_x0000_s1027" type="#_x0000_t202" style="position:absolute;margin-left:-30.5pt;margin-top:68.7pt;width:525pt;height:47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" fillcolor="white [3212]" stroked="f">
                <v:textbox>
                  <w:txbxContent>
                    <w:p w14:paraId="45AD8D9B" w14:textId="1B4B165F" w:rsidR="00734D0C" w:rsidRPr="00E77B86" w:rsidRDefault="00734D0C" w:rsidP="00E77B8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77B86">
                        <w:rPr>
                          <w:sz w:val="28"/>
                          <w:szCs w:val="28"/>
                        </w:rPr>
                        <w:t>Please f</w:t>
                      </w:r>
                      <w:r w:rsidR="00577FD2" w:rsidRPr="00E77B86">
                        <w:rPr>
                          <w:sz w:val="28"/>
                          <w:szCs w:val="28"/>
                        </w:rPr>
                        <w:t>amiliarize yourself with all the parts and pieces inside the box</w:t>
                      </w:r>
                      <w:r w:rsidRPr="00E77B86">
                        <w:rPr>
                          <w:sz w:val="28"/>
                          <w:szCs w:val="28"/>
                        </w:rPr>
                        <w:t xml:space="preserve">, as well as basic </w:t>
                      </w:r>
                      <w:r w:rsidR="00E77B86" w:rsidRPr="00E77B86">
                        <w:rPr>
                          <w:sz w:val="28"/>
                          <w:szCs w:val="28"/>
                        </w:rPr>
                        <w:t xml:space="preserve">operation </w:t>
                      </w:r>
                      <w:r w:rsidRPr="00E77B86">
                        <w:rPr>
                          <w:sz w:val="28"/>
                          <w:szCs w:val="28"/>
                        </w:rPr>
                        <w:t xml:space="preserve">functions </w:t>
                      </w:r>
                      <w:r w:rsidR="00E77B86" w:rsidRPr="00E77B86">
                        <w:rPr>
                          <w:sz w:val="28"/>
                          <w:szCs w:val="28"/>
                        </w:rPr>
                        <w:t>in t</w:t>
                      </w:r>
                      <w:r w:rsidRPr="00E77B86">
                        <w:rPr>
                          <w:sz w:val="28"/>
                          <w:szCs w:val="28"/>
                        </w:rPr>
                        <w:t>he ST400i User Manual</w:t>
                      </w:r>
                      <w:r w:rsidR="00E77B86" w:rsidRPr="00E77B86">
                        <w:rPr>
                          <w:sz w:val="28"/>
                          <w:szCs w:val="28"/>
                        </w:rPr>
                        <w:t xml:space="preserve">, which </w:t>
                      </w:r>
                      <w:r w:rsidRPr="00E77B86">
                        <w:rPr>
                          <w:sz w:val="28"/>
                          <w:szCs w:val="28"/>
                        </w:rPr>
                        <w:t xml:space="preserve"> can be found on the Stockade website at:</w:t>
                      </w:r>
                      <w:r w:rsidRPr="00E77B86">
                        <w:rPr>
                          <w:sz w:val="28"/>
                          <w:szCs w:val="28"/>
                        </w:rPr>
                        <w:br/>
                      </w:r>
                      <w:hyperlink r:id="rId12" w:history="1">
                        <w:r w:rsidRPr="00E77B86">
                          <w:rPr>
                            <w:rStyle w:val="Hyperlink"/>
                            <w:sz w:val="28"/>
                            <w:szCs w:val="28"/>
                          </w:rPr>
                          <w:t>https://www.stockade.com/wp-content/uploads/ST400i-Series-II-User-Manual.pdf</w:t>
                        </w:r>
                      </w:hyperlink>
                    </w:p>
                    <w:p w14:paraId="68875A53" w14:textId="0752804E" w:rsidR="00577FD2" w:rsidRPr="00E77B86" w:rsidRDefault="00577FD2" w:rsidP="00E77B86">
                      <w:pPr>
                        <w:shd w:val="clear" w:color="auto" w:fill="FFFFFF"/>
                        <w:jc w:val="center"/>
                        <w:rPr>
                          <w:rFonts w:eastAsia="Times New Roman"/>
                          <w:color w:val="212121"/>
                          <w:sz w:val="28"/>
                          <w:szCs w:val="28"/>
                        </w:rPr>
                      </w:pPr>
                      <w:r w:rsidRPr="00E77B86">
                        <w:rPr>
                          <w:sz w:val="28"/>
                          <w:szCs w:val="28"/>
                        </w:rPr>
                        <w:t xml:space="preserve">Please VIEW unboxing video here: </w:t>
                      </w:r>
                      <w:hyperlink r:id="rId13" w:history="1">
                        <w:r w:rsidR="00734D0C" w:rsidRPr="00E77B86">
                          <w:rPr>
                            <w:rStyle w:val="Hyperlink"/>
                            <w:rFonts w:eastAsia="Times New Roman"/>
                            <w:sz w:val="28"/>
                            <w:szCs w:val="28"/>
                          </w:rPr>
                          <w:t>https://youtu.be/rINM32pXoIw</w:t>
                        </w:r>
                      </w:hyperlink>
                    </w:p>
                    <w:p w14:paraId="208F75B4" w14:textId="004A1DC9" w:rsidR="00E77B86" w:rsidRPr="00E77B86" w:rsidRDefault="00577FD2" w:rsidP="00E77B8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77B86">
                        <w:rPr>
                          <w:sz w:val="28"/>
                          <w:szCs w:val="28"/>
                        </w:rPr>
                        <w:t xml:space="preserve">How to load the fuel </w:t>
                      </w:r>
                      <w:r w:rsidR="00E77B86" w:rsidRPr="00E77B86">
                        <w:rPr>
                          <w:sz w:val="28"/>
                          <w:szCs w:val="28"/>
                        </w:rPr>
                        <w:t xml:space="preserve">and </w:t>
                      </w:r>
                      <w:r w:rsidRPr="00E77B86">
                        <w:rPr>
                          <w:sz w:val="28"/>
                          <w:szCs w:val="28"/>
                        </w:rPr>
                        <w:t xml:space="preserve">battery </w:t>
                      </w:r>
                      <w:r w:rsidR="00734D0C" w:rsidRPr="00E77B86">
                        <w:rPr>
                          <w:sz w:val="28"/>
                          <w:szCs w:val="28"/>
                        </w:rPr>
                        <w:t>(</w:t>
                      </w:r>
                      <w:r w:rsidRPr="00E77B86">
                        <w:rPr>
                          <w:sz w:val="28"/>
                          <w:szCs w:val="28"/>
                        </w:rPr>
                        <w:t>page 2</w:t>
                      </w:r>
                      <w:r w:rsidR="00734D0C" w:rsidRPr="00E77B86"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5FC10F43" w14:textId="77777777" w:rsidR="00E77B86" w:rsidRPr="00E77B86" w:rsidRDefault="00577FD2" w:rsidP="00E77B8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77B86">
                        <w:rPr>
                          <w:sz w:val="28"/>
                          <w:szCs w:val="28"/>
                        </w:rPr>
                        <w:t xml:space="preserve">How to load the staples </w:t>
                      </w:r>
                      <w:r w:rsidR="00734D0C" w:rsidRPr="00E77B86">
                        <w:rPr>
                          <w:sz w:val="28"/>
                          <w:szCs w:val="28"/>
                        </w:rPr>
                        <w:t>(</w:t>
                      </w:r>
                      <w:r w:rsidRPr="00E77B86">
                        <w:rPr>
                          <w:sz w:val="28"/>
                          <w:szCs w:val="28"/>
                        </w:rPr>
                        <w:t>page 3</w:t>
                      </w:r>
                      <w:r w:rsidR="00734D0C" w:rsidRPr="00E77B86"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3F0E3F2B" w14:textId="36654A44" w:rsidR="00E77B86" w:rsidRPr="00E77B86" w:rsidRDefault="00577FD2" w:rsidP="00E77B8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77B86">
                        <w:rPr>
                          <w:sz w:val="28"/>
                          <w:szCs w:val="28"/>
                        </w:rPr>
                        <w:t xml:space="preserve">How to </w:t>
                      </w:r>
                      <w:r w:rsidR="00E77B86" w:rsidRPr="00E77B86">
                        <w:rPr>
                          <w:sz w:val="28"/>
                          <w:szCs w:val="28"/>
                        </w:rPr>
                        <w:t xml:space="preserve">adjust on the nose piece to </w:t>
                      </w:r>
                      <w:r w:rsidRPr="00E77B86">
                        <w:rPr>
                          <w:sz w:val="28"/>
                          <w:szCs w:val="28"/>
                        </w:rPr>
                        <w:t xml:space="preserve">set the depth </w:t>
                      </w:r>
                      <w:r w:rsidR="00E77B86" w:rsidRPr="00E77B86">
                        <w:rPr>
                          <w:sz w:val="28"/>
                          <w:szCs w:val="28"/>
                        </w:rPr>
                        <w:t xml:space="preserve">of drive </w:t>
                      </w:r>
                      <w:r w:rsidR="00734D0C" w:rsidRPr="00E77B86">
                        <w:rPr>
                          <w:sz w:val="28"/>
                          <w:szCs w:val="28"/>
                        </w:rPr>
                        <w:t>(</w:t>
                      </w:r>
                      <w:r w:rsidRPr="00E77B86">
                        <w:rPr>
                          <w:sz w:val="28"/>
                          <w:szCs w:val="28"/>
                        </w:rPr>
                        <w:t>page 3</w:t>
                      </w:r>
                      <w:r w:rsidR="00734D0C" w:rsidRPr="00E77B86"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67FD18C7" w14:textId="6B95940C" w:rsidR="00E77B86" w:rsidRPr="00E77B86" w:rsidRDefault="00577FD2" w:rsidP="00E77B8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77B86">
                        <w:rPr>
                          <w:sz w:val="28"/>
                          <w:szCs w:val="28"/>
                        </w:rPr>
                        <w:t xml:space="preserve">How to do a basic cleaning. </w:t>
                      </w:r>
                      <w:r w:rsidR="00E77B86" w:rsidRPr="00E77B86">
                        <w:rPr>
                          <w:sz w:val="28"/>
                          <w:szCs w:val="28"/>
                        </w:rPr>
                        <w:br/>
                      </w:r>
                      <w:r w:rsidRPr="00E77B86">
                        <w:rPr>
                          <w:sz w:val="28"/>
                          <w:szCs w:val="28"/>
                        </w:rPr>
                        <w:t xml:space="preserve">This </w:t>
                      </w:r>
                      <w:r w:rsidR="00E77B86" w:rsidRPr="00E77B86">
                        <w:rPr>
                          <w:sz w:val="28"/>
                          <w:szCs w:val="28"/>
                        </w:rPr>
                        <w:t xml:space="preserve">should be done </w:t>
                      </w:r>
                      <w:r w:rsidRPr="00E77B86">
                        <w:rPr>
                          <w:sz w:val="28"/>
                          <w:szCs w:val="28"/>
                        </w:rPr>
                        <w:t>approximately every 15</w:t>
                      </w:r>
                      <w:r w:rsidR="00E77B86" w:rsidRPr="00E77B86">
                        <w:rPr>
                          <w:sz w:val="28"/>
                          <w:szCs w:val="28"/>
                        </w:rPr>
                        <w:t>,000 shots/15</w:t>
                      </w:r>
                      <w:r w:rsidRPr="00E77B86">
                        <w:rPr>
                          <w:sz w:val="28"/>
                          <w:szCs w:val="28"/>
                        </w:rPr>
                        <w:t xml:space="preserve"> boxes of staples </w:t>
                      </w:r>
                      <w:r w:rsidR="00E77B86" w:rsidRPr="00E77B86">
                        <w:rPr>
                          <w:sz w:val="28"/>
                          <w:szCs w:val="28"/>
                        </w:rPr>
                        <w:t>(</w:t>
                      </w:r>
                      <w:r w:rsidRPr="00E77B86">
                        <w:rPr>
                          <w:sz w:val="28"/>
                          <w:szCs w:val="28"/>
                        </w:rPr>
                        <w:t>page</w:t>
                      </w:r>
                      <w:r w:rsidR="00E77B86" w:rsidRPr="00E77B86">
                        <w:rPr>
                          <w:sz w:val="28"/>
                          <w:szCs w:val="28"/>
                        </w:rPr>
                        <w:t>s</w:t>
                      </w:r>
                      <w:r w:rsidRPr="00E77B86">
                        <w:rPr>
                          <w:sz w:val="28"/>
                          <w:szCs w:val="28"/>
                        </w:rPr>
                        <w:t xml:space="preserve"> 4 &amp; 5</w:t>
                      </w:r>
                      <w:r w:rsidR="00E77B86" w:rsidRPr="00E77B86">
                        <w:rPr>
                          <w:sz w:val="28"/>
                          <w:szCs w:val="28"/>
                        </w:rPr>
                        <w:t xml:space="preserve">) </w:t>
                      </w:r>
                      <w:r w:rsidR="00E77B86" w:rsidRPr="00E77B86">
                        <w:rPr>
                          <w:sz w:val="28"/>
                          <w:szCs w:val="28"/>
                        </w:rPr>
                        <w:br/>
                      </w:r>
                      <w:r w:rsidRPr="00E77B86">
                        <w:rPr>
                          <w:sz w:val="28"/>
                          <w:szCs w:val="28"/>
                        </w:rPr>
                        <w:t>Or</w:t>
                      </w:r>
                      <w:r w:rsidR="00E77B86" w:rsidRPr="00E77B86">
                        <w:rPr>
                          <w:sz w:val="28"/>
                          <w:szCs w:val="28"/>
                        </w:rPr>
                        <w:br/>
                      </w:r>
                      <w:r w:rsidRPr="00E77B86">
                        <w:rPr>
                          <w:sz w:val="28"/>
                          <w:szCs w:val="28"/>
                        </w:rPr>
                        <w:t xml:space="preserve">YouTube video: </w:t>
                      </w:r>
                      <w:hyperlink r:id="rId14" w:history="1">
                        <w:r w:rsidRPr="00E77B86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https://www.youtube.com/watch?v=qp-l2iCEziY&amp;t=2s</w:t>
                        </w:r>
                      </w:hyperlink>
                    </w:p>
                    <w:p w14:paraId="4141CD6D" w14:textId="66DEDD8D" w:rsidR="00577FD2" w:rsidRPr="00E77B86" w:rsidRDefault="00E77B86" w:rsidP="00E77B8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77B86">
                        <w:rPr>
                          <w:sz w:val="28"/>
                          <w:szCs w:val="28"/>
                        </w:rPr>
                        <w:t xml:space="preserve">Basic </w:t>
                      </w:r>
                      <w:r w:rsidR="00577FD2" w:rsidRPr="00E77B86">
                        <w:rPr>
                          <w:sz w:val="28"/>
                          <w:szCs w:val="28"/>
                        </w:rPr>
                        <w:t xml:space="preserve">Troubleshooting </w:t>
                      </w:r>
                      <w:r w:rsidRPr="00E77B86">
                        <w:rPr>
                          <w:sz w:val="28"/>
                          <w:szCs w:val="28"/>
                        </w:rPr>
                        <w:t>(</w:t>
                      </w:r>
                      <w:r w:rsidR="00577FD2" w:rsidRPr="00E77B86">
                        <w:rPr>
                          <w:sz w:val="28"/>
                          <w:szCs w:val="28"/>
                        </w:rPr>
                        <w:t>page 6</w:t>
                      </w:r>
                      <w:r w:rsidRPr="00E77B86">
                        <w:rPr>
                          <w:sz w:val="28"/>
                          <w:szCs w:val="28"/>
                        </w:rPr>
                        <w:t>)</w:t>
                      </w:r>
                      <w:r w:rsidR="00577FD2" w:rsidRPr="00E77B86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79002706" w14:textId="0EE6456A" w:rsidR="00E77B86" w:rsidRPr="00E77B86" w:rsidRDefault="00577FD2" w:rsidP="00E77B8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77B86">
                        <w:rPr>
                          <w:sz w:val="28"/>
                          <w:szCs w:val="28"/>
                        </w:rPr>
                        <w:t xml:space="preserve">Changing out nose piece: </w:t>
                      </w:r>
                      <w:hyperlink r:id="rId15" w:history="1">
                        <w:r w:rsidRPr="00E77B86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https://www.youtube.com/watch?v=QAsFVYS44ao</w:t>
                        </w:r>
                      </w:hyperlink>
                      <w:r w:rsidR="00E77B86" w:rsidRPr="00E77B86">
                        <w:rPr>
                          <w:sz w:val="28"/>
                          <w:szCs w:val="28"/>
                        </w:rPr>
                        <w:br/>
                      </w:r>
                      <w:r w:rsidRPr="00E77B86">
                        <w:rPr>
                          <w:sz w:val="28"/>
                          <w:szCs w:val="28"/>
                        </w:rPr>
                        <w:t>or</w:t>
                      </w:r>
                      <w:r w:rsidR="00E77B86" w:rsidRPr="00E77B86">
                        <w:rPr>
                          <w:sz w:val="28"/>
                          <w:szCs w:val="28"/>
                        </w:rPr>
                        <w:br/>
                      </w:r>
                      <w:r w:rsidRPr="00E77B86">
                        <w:rPr>
                          <w:sz w:val="28"/>
                          <w:szCs w:val="28"/>
                        </w:rPr>
                        <w:t xml:space="preserve">Changing out the nose piece </w:t>
                      </w:r>
                      <w:r w:rsidR="00E77B86" w:rsidRPr="00E77B86">
                        <w:rPr>
                          <w:sz w:val="28"/>
                          <w:szCs w:val="28"/>
                        </w:rPr>
                        <w:t xml:space="preserve">- </w:t>
                      </w:r>
                      <w:r w:rsidRPr="00E77B86">
                        <w:rPr>
                          <w:sz w:val="28"/>
                          <w:szCs w:val="28"/>
                        </w:rPr>
                        <w:t xml:space="preserve">option 2 </w:t>
                      </w:r>
                      <w:r w:rsidR="00E77B86" w:rsidRPr="00E77B86">
                        <w:rPr>
                          <w:sz w:val="28"/>
                          <w:szCs w:val="28"/>
                        </w:rPr>
                        <w:t>(</w:t>
                      </w:r>
                      <w:r w:rsidRPr="00E77B86">
                        <w:rPr>
                          <w:sz w:val="28"/>
                          <w:szCs w:val="28"/>
                        </w:rPr>
                        <w:t>page 12</w:t>
                      </w:r>
                      <w:r w:rsidR="00E77B86" w:rsidRPr="00E77B86"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2D45B2A9" w14:textId="024731B2" w:rsidR="00517883" w:rsidRPr="00E77B86" w:rsidRDefault="00577FD2" w:rsidP="00E77B8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77B86">
                        <w:rPr>
                          <w:sz w:val="28"/>
                          <w:szCs w:val="28"/>
                        </w:rPr>
                        <w:t xml:space="preserve">How to clear a staple jam </w:t>
                      </w:r>
                      <w:r w:rsidR="00E77B86" w:rsidRPr="00E77B86">
                        <w:rPr>
                          <w:sz w:val="28"/>
                          <w:szCs w:val="28"/>
                        </w:rPr>
                        <w:t>(</w:t>
                      </w:r>
                      <w:r w:rsidRPr="00E77B86">
                        <w:rPr>
                          <w:sz w:val="28"/>
                          <w:szCs w:val="28"/>
                        </w:rPr>
                        <w:t>page 7</w:t>
                      </w:r>
                      <w:r w:rsidR="00E77B86" w:rsidRPr="00E77B86"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fldChar w:fldCharType="begin"/>
      </w:r>
      <w:r>
        <w:instrText xml:space="preserve"> TITLE   \* MERGEFORMAT </w:instrText>
      </w:r>
      <w:r>
        <w:fldChar w:fldCharType="end"/>
      </w:r>
      <w:r>
        <w:fldChar w:fldCharType="begin"/>
      </w:r>
      <w:r>
        <w:instrText xml:space="preserve"> TITLE   \* MERGEFORMAT </w:instrText>
      </w:r>
      <w:r>
        <w:fldChar w:fldCharType="end"/>
      </w:r>
      <w:r w:rsidR="00577FD2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0172B61" wp14:editId="707D6232">
                <wp:simplePos x="0" y="0"/>
                <wp:positionH relativeFrom="margin">
                  <wp:posOffset>-12700</wp:posOffset>
                </wp:positionH>
                <wp:positionV relativeFrom="paragraph">
                  <wp:posOffset>0</wp:posOffset>
                </wp:positionV>
                <wp:extent cx="6045200" cy="7302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730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4AA35" w14:textId="4AB9D7A4" w:rsidR="00517883" w:rsidRPr="00577FD2" w:rsidRDefault="00577FD2" w:rsidP="00577FD2">
                            <w:pPr>
                              <w:jc w:val="center"/>
                              <w:rPr>
                                <w:b/>
                                <w:bCs/>
                                <w:color w:val="F2F2F2" w:themeColor="background1" w:themeShade="F2"/>
                                <w:sz w:val="72"/>
                                <w:szCs w:val="72"/>
                              </w:rPr>
                            </w:pPr>
                            <w:r w:rsidRPr="00577FD2">
                              <w:rPr>
                                <w:b/>
                                <w:bCs/>
                                <w:color w:val="F2F2F2" w:themeColor="background1" w:themeShade="F2"/>
                                <w:sz w:val="72"/>
                                <w:szCs w:val="72"/>
                              </w:rPr>
                              <w:t xml:space="preserve">CHECKLIST </w:t>
                            </w:r>
                            <w:r>
                              <w:rPr>
                                <w:b/>
                                <w:bCs/>
                                <w:color w:val="F2F2F2" w:themeColor="background1" w:themeShade="F2"/>
                                <w:sz w:val="72"/>
                                <w:szCs w:val="72"/>
                              </w:rPr>
                              <w:t>(</w:t>
                            </w:r>
                            <w:r w:rsidRPr="00577FD2">
                              <w:rPr>
                                <w:b/>
                                <w:bCs/>
                                <w:color w:val="F2F2F2" w:themeColor="background1" w:themeShade="F2"/>
                                <w:sz w:val="72"/>
                                <w:szCs w:val="72"/>
                              </w:rPr>
                              <w:t>PRIOR TO RENTAL</w:t>
                            </w:r>
                            <w:r>
                              <w:rPr>
                                <w:b/>
                                <w:bCs/>
                                <w:color w:val="F2F2F2" w:themeColor="background1" w:themeShade="F2"/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72B61" id="_x0000_s1028" type="#_x0000_t202" style="position:absolute;margin-left:-1pt;margin-top:0;width:476pt;height:5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" filled="f" stroked="f">
                <v:textbox>
                  <w:txbxContent>
                    <w:p w14:paraId="7B94AA35" w14:textId="4AB9D7A4" w:rsidR="00517883" w:rsidRPr="00577FD2" w:rsidRDefault="00577FD2" w:rsidP="00577FD2">
                      <w:pPr>
                        <w:jc w:val="center"/>
                        <w:rPr>
                          <w:b/>
                          <w:bCs/>
                          <w:color w:val="F2F2F2" w:themeColor="background1" w:themeShade="F2"/>
                          <w:sz w:val="72"/>
                          <w:szCs w:val="72"/>
                        </w:rPr>
                      </w:pPr>
                      <w:r w:rsidRPr="00577FD2">
                        <w:rPr>
                          <w:b/>
                          <w:bCs/>
                          <w:color w:val="F2F2F2" w:themeColor="background1" w:themeShade="F2"/>
                          <w:sz w:val="72"/>
                          <w:szCs w:val="72"/>
                        </w:rPr>
                        <w:t xml:space="preserve">CHECKLIST </w:t>
                      </w:r>
                      <w:r>
                        <w:rPr>
                          <w:b/>
                          <w:bCs/>
                          <w:color w:val="F2F2F2" w:themeColor="background1" w:themeShade="F2"/>
                          <w:sz w:val="72"/>
                          <w:szCs w:val="72"/>
                        </w:rPr>
                        <w:t>(</w:t>
                      </w:r>
                      <w:r w:rsidRPr="00577FD2">
                        <w:rPr>
                          <w:b/>
                          <w:bCs/>
                          <w:color w:val="F2F2F2" w:themeColor="background1" w:themeShade="F2"/>
                          <w:sz w:val="72"/>
                          <w:szCs w:val="72"/>
                        </w:rPr>
                        <w:t>PRIOR TO RENTAL</w:t>
                      </w:r>
                      <w:r>
                        <w:rPr>
                          <w:b/>
                          <w:bCs/>
                          <w:color w:val="F2F2F2" w:themeColor="background1" w:themeShade="F2"/>
                          <w:sz w:val="72"/>
                          <w:szCs w:val="72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</w:p>
    <w:p w14:paraId="7340AFE0" w14:textId="13A82029" w:rsidR="00E77B86" w:rsidRDefault="00E77B86" w:rsidP="00734D0C">
      <w:pPr>
        <w:tabs>
          <w:tab w:val="left" w:pos="3210"/>
        </w:tabs>
      </w:pPr>
    </w:p>
    <w:p w14:paraId="33E67B12" w14:textId="2C0C2188" w:rsidR="00E77B86" w:rsidRDefault="00E77B86" w:rsidP="00734D0C">
      <w:pPr>
        <w:tabs>
          <w:tab w:val="left" w:pos="3210"/>
        </w:tabs>
      </w:pPr>
    </w:p>
    <w:p w14:paraId="686F1687" w14:textId="08C014C2" w:rsidR="00E77B86" w:rsidRDefault="00E77B86" w:rsidP="00734D0C">
      <w:pPr>
        <w:tabs>
          <w:tab w:val="left" w:pos="3210"/>
        </w:tabs>
      </w:pPr>
    </w:p>
    <w:p w14:paraId="4BE9168A" w14:textId="309B2C3F" w:rsidR="00E77B86" w:rsidRDefault="00E77B86" w:rsidP="00734D0C">
      <w:pPr>
        <w:tabs>
          <w:tab w:val="left" w:pos="3210"/>
        </w:tabs>
      </w:pPr>
    </w:p>
    <w:p w14:paraId="0B67FF16" w14:textId="05C3161D" w:rsidR="00E77B86" w:rsidRDefault="00E77B86" w:rsidP="00734D0C">
      <w:pPr>
        <w:tabs>
          <w:tab w:val="left" w:pos="3210"/>
        </w:tabs>
      </w:pPr>
    </w:p>
    <w:p w14:paraId="4EA3F0E4" w14:textId="025D442E" w:rsidR="00E77B86" w:rsidRDefault="00E77B86" w:rsidP="00734D0C">
      <w:pPr>
        <w:tabs>
          <w:tab w:val="left" w:pos="3210"/>
        </w:tabs>
      </w:pPr>
    </w:p>
    <w:p w14:paraId="4F0D5B06" w14:textId="62CE369D" w:rsidR="00E77B86" w:rsidRDefault="00E77B86" w:rsidP="00734D0C">
      <w:pPr>
        <w:tabs>
          <w:tab w:val="left" w:pos="3210"/>
        </w:tabs>
      </w:pPr>
    </w:p>
    <w:p w14:paraId="4ACACBEA" w14:textId="0CA1CB3B" w:rsidR="00E77B86" w:rsidRDefault="00E77B86" w:rsidP="00734D0C">
      <w:pPr>
        <w:tabs>
          <w:tab w:val="left" w:pos="3210"/>
        </w:tabs>
      </w:pPr>
    </w:p>
    <w:p w14:paraId="00AE6162" w14:textId="696D8FD6" w:rsidR="00E77B86" w:rsidRDefault="00E77B86" w:rsidP="00734D0C">
      <w:pPr>
        <w:tabs>
          <w:tab w:val="left" w:pos="3210"/>
        </w:tabs>
      </w:pPr>
    </w:p>
    <w:p w14:paraId="2BE55DCD" w14:textId="15483E47" w:rsidR="00E77B86" w:rsidRDefault="00E77B86" w:rsidP="00734D0C">
      <w:pPr>
        <w:tabs>
          <w:tab w:val="left" w:pos="3210"/>
        </w:tabs>
      </w:pPr>
    </w:p>
    <w:p w14:paraId="1DD42637" w14:textId="275681F5" w:rsidR="00E77B86" w:rsidRDefault="00E77B86" w:rsidP="00734D0C">
      <w:pPr>
        <w:tabs>
          <w:tab w:val="left" w:pos="3210"/>
        </w:tabs>
      </w:pPr>
    </w:p>
    <w:p w14:paraId="76A374B2" w14:textId="77C0B896" w:rsidR="00E77B86" w:rsidRDefault="00E77B86" w:rsidP="00734D0C">
      <w:pPr>
        <w:tabs>
          <w:tab w:val="left" w:pos="3210"/>
        </w:tabs>
      </w:pPr>
    </w:p>
    <w:p w14:paraId="3776504C" w14:textId="50F34C8C" w:rsidR="00E77B86" w:rsidRDefault="00E77B86" w:rsidP="00734D0C">
      <w:pPr>
        <w:tabs>
          <w:tab w:val="left" w:pos="3210"/>
        </w:tabs>
      </w:pPr>
    </w:p>
    <w:p w14:paraId="20CC8801" w14:textId="370D768D" w:rsidR="00E77B86" w:rsidRDefault="00E77B86" w:rsidP="00734D0C">
      <w:pPr>
        <w:tabs>
          <w:tab w:val="left" w:pos="3210"/>
        </w:tabs>
      </w:pPr>
    </w:p>
    <w:p w14:paraId="11A4D46B" w14:textId="7B75B627" w:rsidR="00E77B86" w:rsidRDefault="00E77B86" w:rsidP="00734D0C">
      <w:pPr>
        <w:tabs>
          <w:tab w:val="left" w:pos="3210"/>
        </w:tabs>
      </w:pPr>
    </w:p>
    <w:p w14:paraId="6DD9F997" w14:textId="5E4906C5" w:rsidR="00E77B86" w:rsidRDefault="00E77B86" w:rsidP="00734D0C">
      <w:pPr>
        <w:tabs>
          <w:tab w:val="left" w:pos="3210"/>
        </w:tabs>
      </w:pPr>
    </w:p>
    <w:p w14:paraId="3295A994" w14:textId="36510E23" w:rsidR="00E77B86" w:rsidRDefault="00E77B86" w:rsidP="00734D0C">
      <w:pPr>
        <w:tabs>
          <w:tab w:val="left" w:pos="3210"/>
        </w:tabs>
      </w:pPr>
    </w:p>
    <w:p w14:paraId="76A9E26B" w14:textId="04C03094" w:rsidR="00E77B86" w:rsidRDefault="00E77B86" w:rsidP="00734D0C">
      <w:pPr>
        <w:tabs>
          <w:tab w:val="left" w:pos="3210"/>
        </w:tabs>
      </w:pPr>
    </w:p>
    <w:p w14:paraId="758DEB58" w14:textId="728DA49F" w:rsidR="00E77B86" w:rsidRDefault="00E77B86" w:rsidP="00734D0C">
      <w:pPr>
        <w:tabs>
          <w:tab w:val="left" w:pos="3210"/>
        </w:tabs>
      </w:pPr>
    </w:p>
    <w:p w14:paraId="3CD7716C" w14:textId="60F4BF64" w:rsidR="00E77B86" w:rsidRDefault="00E77B86" w:rsidP="00734D0C">
      <w:pPr>
        <w:tabs>
          <w:tab w:val="left" w:pos="3210"/>
        </w:tabs>
      </w:pPr>
    </w:p>
    <w:p w14:paraId="6894B0E8" w14:textId="5856473B" w:rsidR="00E77B86" w:rsidRDefault="00F54A44" w:rsidP="00734D0C">
      <w:pPr>
        <w:tabs>
          <w:tab w:val="left" w:pos="3210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E7EDB0" wp14:editId="4E3237CC">
                <wp:simplePos x="0" y="0"/>
                <wp:positionH relativeFrom="margin">
                  <wp:posOffset>-50800</wp:posOffset>
                </wp:positionH>
                <wp:positionV relativeFrom="paragraph">
                  <wp:posOffset>2540</wp:posOffset>
                </wp:positionV>
                <wp:extent cx="6115050" cy="73025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730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84196" w14:textId="00F79680" w:rsidR="00E77B86" w:rsidRPr="00577FD2" w:rsidRDefault="00E77B86" w:rsidP="00E77B86">
                            <w:pPr>
                              <w:jc w:val="center"/>
                              <w:rPr>
                                <w:b/>
                                <w:bCs/>
                                <w:color w:val="F2F2F2" w:themeColor="background1" w:themeShade="F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2F2F2" w:themeColor="background1" w:themeShade="F2"/>
                                <w:sz w:val="72"/>
                                <w:szCs w:val="72"/>
                              </w:rPr>
                              <w:t xml:space="preserve">WHAT’S IN THE BOX? </w:t>
                            </w:r>
                            <w:r w:rsidRPr="00E77B86">
                              <w:rPr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(PARTS LIST)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7EDB0" id="_x0000_s1029" type="#_x0000_t202" style="position:absolute;margin-left:-4pt;margin-top:.2pt;width:481.5pt;height:5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" filled="f" stroked="f">
                <v:textbox>
                  <w:txbxContent>
                    <w:p w14:paraId="4BB84196" w14:textId="00F79680" w:rsidR="00E77B86" w:rsidRPr="00577FD2" w:rsidRDefault="00E77B86" w:rsidP="00E77B86">
                      <w:pPr>
                        <w:jc w:val="center"/>
                        <w:rPr>
                          <w:b/>
                          <w:bCs/>
                          <w:color w:val="F2F2F2" w:themeColor="background1" w:themeShade="F2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color w:val="F2F2F2" w:themeColor="background1" w:themeShade="F2"/>
                          <w:sz w:val="72"/>
                          <w:szCs w:val="72"/>
                        </w:rPr>
                        <w:t xml:space="preserve">WHAT’S IN THE BOX? </w:t>
                      </w:r>
                      <w:r w:rsidRPr="00E77B86">
                        <w:rPr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(PARTS LIST)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7B86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4F2AF20" wp14:editId="140B5C67">
                <wp:simplePos x="0" y="0"/>
                <wp:positionH relativeFrom="margin">
                  <wp:posOffset>4184650</wp:posOffset>
                </wp:positionH>
                <wp:positionV relativeFrom="paragraph">
                  <wp:posOffset>828040</wp:posOffset>
                </wp:positionV>
                <wp:extent cx="2103120" cy="59817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5981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9EB9F" w14:textId="60E0B661" w:rsidR="00E77B86" w:rsidRPr="00F54A44" w:rsidRDefault="00E77B86" w:rsidP="00E77B86">
                            <w:pPr>
                              <w:ind w:left="180"/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F54A44">
                              <w:rPr>
                                <w:sz w:val="36"/>
                                <w:szCs w:val="36"/>
                                <w:u w:val="single"/>
                              </w:rPr>
                              <w:t>ST</w:t>
                            </w:r>
                            <w:r w:rsidR="00F54A44" w:rsidRPr="00F54A44">
                              <w:rPr>
                                <w:sz w:val="36"/>
                                <w:szCs w:val="36"/>
                                <w:u w:val="single"/>
                              </w:rPr>
                              <w:t>315</w:t>
                            </w:r>
                            <w:r w:rsidRPr="00F54A44">
                              <w:rPr>
                                <w:sz w:val="36"/>
                                <w:szCs w:val="36"/>
                                <w:u w:val="single"/>
                              </w:rPr>
                              <w:t xml:space="preserve">i </w:t>
                            </w:r>
                            <w:r w:rsidR="00F54A44">
                              <w:rPr>
                                <w:sz w:val="36"/>
                                <w:szCs w:val="36"/>
                                <w:u w:val="single"/>
                              </w:rPr>
                              <w:t xml:space="preserve">Cordless </w:t>
                            </w:r>
                            <w:r w:rsidRPr="00F54A44">
                              <w:rPr>
                                <w:sz w:val="36"/>
                                <w:szCs w:val="36"/>
                                <w:u w:val="single"/>
                              </w:rPr>
                              <w:t xml:space="preserve">Staple </w:t>
                            </w:r>
                            <w:r w:rsidR="00F54A44" w:rsidRPr="00F54A44">
                              <w:rPr>
                                <w:sz w:val="36"/>
                                <w:szCs w:val="36"/>
                                <w:u w:val="single"/>
                              </w:rPr>
                              <w:t>T</w:t>
                            </w:r>
                            <w:r w:rsidRPr="00F54A44">
                              <w:rPr>
                                <w:sz w:val="36"/>
                                <w:szCs w:val="36"/>
                                <w:u w:val="single"/>
                              </w:rPr>
                              <w:t>ool</w:t>
                            </w:r>
                          </w:p>
                          <w:p w14:paraId="6DE41527" w14:textId="77777777" w:rsidR="00F54A44" w:rsidRPr="00F54A44" w:rsidRDefault="00F54A44" w:rsidP="00F54A4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uppressLineNumbers/>
                              <w:rPr>
                                <w:sz w:val="24"/>
                                <w:szCs w:val="24"/>
                              </w:rPr>
                            </w:pPr>
                            <w:r w:rsidRPr="00F54A44">
                              <w:rPr>
                                <w:sz w:val="24"/>
                                <w:szCs w:val="24"/>
                              </w:rPr>
                              <w:t>Carrying case</w:t>
                            </w:r>
                          </w:p>
                          <w:p w14:paraId="1A2DBD02" w14:textId="436E5493" w:rsidR="00F54A44" w:rsidRPr="00F54A44" w:rsidRDefault="00F54A44" w:rsidP="00F54A4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uppressLineNumbers/>
                              <w:rPr>
                                <w:sz w:val="24"/>
                                <w:szCs w:val="24"/>
                              </w:rPr>
                            </w:pPr>
                            <w:r w:rsidRPr="00F54A44">
                              <w:rPr>
                                <w:sz w:val="24"/>
                                <w:szCs w:val="24"/>
                              </w:rPr>
                              <w:t>ST315i Stapler</w:t>
                            </w:r>
                          </w:p>
                          <w:p w14:paraId="22183BA0" w14:textId="77777777" w:rsidR="00F54A44" w:rsidRPr="00F54A44" w:rsidRDefault="00F54A44" w:rsidP="00F54A4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uppressLineNumbers/>
                              <w:rPr>
                                <w:sz w:val="24"/>
                                <w:szCs w:val="24"/>
                              </w:rPr>
                            </w:pPr>
                            <w:r w:rsidRPr="00F54A44">
                              <w:rPr>
                                <w:sz w:val="24"/>
                                <w:szCs w:val="24"/>
                              </w:rPr>
                              <w:t xml:space="preserve">2x NI-CAD rechargeable batteries </w:t>
                            </w:r>
                          </w:p>
                          <w:p w14:paraId="52044C91" w14:textId="77777777" w:rsidR="00F54A44" w:rsidRPr="00F54A44" w:rsidRDefault="00F54A44" w:rsidP="00F54A4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uppressLineNumbers/>
                              <w:rPr>
                                <w:sz w:val="24"/>
                                <w:szCs w:val="24"/>
                              </w:rPr>
                            </w:pPr>
                            <w:r w:rsidRPr="00F54A44">
                              <w:rPr>
                                <w:sz w:val="24"/>
                                <w:szCs w:val="24"/>
                              </w:rPr>
                              <w:t xml:space="preserve">1x Charger station </w:t>
                            </w:r>
                          </w:p>
                          <w:p w14:paraId="2A383B49" w14:textId="77777777" w:rsidR="00F54A44" w:rsidRPr="00F54A44" w:rsidRDefault="00F54A44" w:rsidP="00F54A4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uppressLineNumbers/>
                              <w:rPr>
                                <w:sz w:val="24"/>
                                <w:szCs w:val="24"/>
                              </w:rPr>
                            </w:pPr>
                            <w:r w:rsidRPr="00F54A44">
                              <w:rPr>
                                <w:sz w:val="24"/>
                                <w:szCs w:val="24"/>
                              </w:rPr>
                              <w:t xml:space="preserve">1x Wall charger cord </w:t>
                            </w:r>
                          </w:p>
                          <w:p w14:paraId="1DCF27C4" w14:textId="77777777" w:rsidR="00F54A44" w:rsidRPr="00F54A44" w:rsidRDefault="00F54A44" w:rsidP="00F54A4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uppressLineNumbers/>
                              <w:rPr>
                                <w:sz w:val="24"/>
                                <w:szCs w:val="24"/>
                              </w:rPr>
                            </w:pPr>
                            <w:r w:rsidRPr="00F54A44">
                              <w:rPr>
                                <w:sz w:val="24"/>
                                <w:szCs w:val="24"/>
                              </w:rPr>
                              <w:t xml:space="preserve">1x Car Charger adapter cord </w:t>
                            </w:r>
                          </w:p>
                          <w:p w14:paraId="58D1AAA5" w14:textId="77777777" w:rsidR="00F54A44" w:rsidRPr="00F54A44" w:rsidRDefault="00F54A44" w:rsidP="00F54A4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uppressLineNumbers/>
                              <w:rPr>
                                <w:sz w:val="24"/>
                                <w:szCs w:val="24"/>
                              </w:rPr>
                            </w:pPr>
                            <w:r w:rsidRPr="00F54A44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proofErr w:type="gramStart"/>
                            <w:r w:rsidRPr="00F54A44">
                              <w:rPr>
                                <w:sz w:val="24"/>
                                <w:szCs w:val="24"/>
                              </w:rPr>
                              <w:t>x  4</w:t>
                            </w:r>
                            <w:proofErr w:type="gramEnd"/>
                            <w:r w:rsidRPr="00F54A44">
                              <w:rPr>
                                <w:sz w:val="24"/>
                                <w:szCs w:val="24"/>
                              </w:rPr>
                              <w:t xml:space="preserve">mm hex key </w:t>
                            </w:r>
                          </w:p>
                          <w:p w14:paraId="2ACAEDDE" w14:textId="77777777" w:rsidR="00F54A44" w:rsidRPr="00F54A44" w:rsidRDefault="00F54A44" w:rsidP="00F54A4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uppressLineNumbers/>
                              <w:rPr>
                                <w:sz w:val="24"/>
                                <w:szCs w:val="24"/>
                              </w:rPr>
                            </w:pPr>
                            <w:r w:rsidRPr="00F54A44">
                              <w:rPr>
                                <w:sz w:val="24"/>
                                <w:szCs w:val="24"/>
                              </w:rPr>
                              <w:t xml:space="preserve">1x- 4 </w:t>
                            </w:r>
                            <w:proofErr w:type="gramStart"/>
                            <w:r w:rsidRPr="00F54A44">
                              <w:rPr>
                                <w:sz w:val="24"/>
                                <w:szCs w:val="24"/>
                              </w:rPr>
                              <w:t>prong</w:t>
                            </w:r>
                            <w:proofErr w:type="gramEnd"/>
                            <w:r w:rsidRPr="00F54A44">
                              <w:rPr>
                                <w:sz w:val="24"/>
                                <w:szCs w:val="24"/>
                              </w:rPr>
                              <w:t xml:space="preserve"> nose piece </w:t>
                            </w:r>
                          </w:p>
                          <w:p w14:paraId="4A27E003" w14:textId="77777777" w:rsidR="00F54A44" w:rsidRPr="00F54A44" w:rsidRDefault="00F54A44" w:rsidP="00F54A4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uppressLineNumbers/>
                              <w:rPr>
                                <w:sz w:val="24"/>
                                <w:szCs w:val="24"/>
                              </w:rPr>
                            </w:pPr>
                            <w:r w:rsidRPr="00F54A44">
                              <w:rPr>
                                <w:sz w:val="24"/>
                                <w:szCs w:val="24"/>
                              </w:rPr>
                              <w:t xml:space="preserve">1x v-notch nose piece </w:t>
                            </w:r>
                          </w:p>
                          <w:p w14:paraId="512294AA" w14:textId="77777777" w:rsidR="00F54A44" w:rsidRPr="00F54A44" w:rsidRDefault="00F54A44" w:rsidP="00F54A4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uppressLineNumbers/>
                              <w:rPr>
                                <w:sz w:val="24"/>
                                <w:szCs w:val="24"/>
                              </w:rPr>
                            </w:pPr>
                            <w:r w:rsidRPr="00F54A44">
                              <w:rPr>
                                <w:sz w:val="24"/>
                                <w:szCs w:val="24"/>
                              </w:rPr>
                              <w:t xml:space="preserve">Ear buds ear protection </w:t>
                            </w:r>
                          </w:p>
                          <w:p w14:paraId="1D3A1C4C" w14:textId="77777777" w:rsidR="00F54A44" w:rsidRPr="00F54A44" w:rsidRDefault="00F54A44" w:rsidP="00F54A4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uppressLineNumbers/>
                              <w:rPr>
                                <w:sz w:val="24"/>
                                <w:szCs w:val="24"/>
                              </w:rPr>
                            </w:pPr>
                            <w:r w:rsidRPr="00F54A44">
                              <w:rPr>
                                <w:sz w:val="24"/>
                                <w:szCs w:val="24"/>
                              </w:rPr>
                              <w:t>Safety glasses</w:t>
                            </w:r>
                          </w:p>
                          <w:p w14:paraId="7CB0CA00" w14:textId="35E2CC29" w:rsidR="00E77B86" w:rsidRPr="00F54A44" w:rsidRDefault="00F54A44" w:rsidP="00F54A4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uppressLineNumbers/>
                              <w:rPr>
                                <w:sz w:val="24"/>
                                <w:szCs w:val="24"/>
                              </w:rPr>
                            </w:pPr>
                            <w:r w:rsidRPr="00F54A44">
                              <w:rPr>
                                <w:sz w:val="24"/>
                                <w:szCs w:val="24"/>
                              </w:rPr>
                              <w:t>ST315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Pr="00F54A44">
                              <w:rPr>
                                <w:sz w:val="24"/>
                                <w:szCs w:val="24"/>
                              </w:rPr>
                              <w:t xml:space="preserve"> User guide and Safety instructions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2AF20" id="_x0000_s1030" type="#_x0000_t202" style="position:absolute;margin-left:329.5pt;margin-top:65.2pt;width:165.6pt;height:47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" fillcolor="white [3212]" stroked="f">
                <v:textbox>
                  <w:txbxContent>
                    <w:p w14:paraId="17C9EB9F" w14:textId="60E0B661" w:rsidR="00E77B86" w:rsidRPr="00F54A44" w:rsidRDefault="00E77B86" w:rsidP="00E77B86">
                      <w:pPr>
                        <w:ind w:left="180"/>
                        <w:rPr>
                          <w:sz w:val="36"/>
                          <w:szCs w:val="36"/>
                          <w:u w:val="single"/>
                        </w:rPr>
                      </w:pPr>
                      <w:r w:rsidRPr="00F54A44">
                        <w:rPr>
                          <w:sz w:val="36"/>
                          <w:szCs w:val="36"/>
                          <w:u w:val="single"/>
                        </w:rPr>
                        <w:t>ST</w:t>
                      </w:r>
                      <w:r w:rsidR="00F54A44" w:rsidRPr="00F54A44">
                        <w:rPr>
                          <w:sz w:val="36"/>
                          <w:szCs w:val="36"/>
                          <w:u w:val="single"/>
                        </w:rPr>
                        <w:t>315</w:t>
                      </w:r>
                      <w:r w:rsidRPr="00F54A44">
                        <w:rPr>
                          <w:sz w:val="36"/>
                          <w:szCs w:val="36"/>
                          <w:u w:val="single"/>
                        </w:rPr>
                        <w:t xml:space="preserve">i </w:t>
                      </w:r>
                      <w:r w:rsidR="00F54A44">
                        <w:rPr>
                          <w:sz w:val="36"/>
                          <w:szCs w:val="36"/>
                          <w:u w:val="single"/>
                        </w:rPr>
                        <w:t xml:space="preserve">Cordless </w:t>
                      </w:r>
                      <w:r w:rsidRPr="00F54A44">
                        <w:rPr>
                          <w:sz w:val="36"/>
                          <w:szCs w:val="36"/>
                          <w:u w:val="single"/>
                        </w:rPr>
                        <w:t xml:space="preserve">Staple </w:t>
                      </w:r>
                      <w:r w:rsidR="00F54A44" w:rsidRPr="00F54A44">
                        <w:rPr>
                          <w:sz w:val="36"/>
                          <w:szCs w:val="36"/>
                          <w:u w:val="single"/>
                        </w:rPr>
                        <w:t>T</w:t>
                      </w:r>
                      <w:r w:rsidRPr="00F54A44">
                        <w:rPr>
                          <w:sz w:val="36"/>
                          <w:szCs w:val="36"/>
                          <w:u w:val="single"/>
                        </w:rPr>
                        <w:t>ool</w:t>
                      </w:r>
                    </w:p>
                    <w:p w14:paraId="6DE41527" w14:textId="77777777" w:rsidR="00F54A44" w:rsidRPr="00F54A44" w:rsidRDefault="00F54A44" w:rsidP="00F54A4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uppressLineNumbers/>
                        <w:rPr>
                          <w:sz w:val="24"/>
                          <w:szCs w:val="24"/>
                        </w:rPr>
                      </w:pPr>
                      <w:r w:rsidRPr="00F54A44">
                        <w:rPr>
                          <w:sz w:val="24"/>
                          <w:szCs w:val="24"/>
                        </w:rPr>
                        <w:t>Carrying case</w:t>
                      </w:r>
                    </w:p>
                    <w:p w14:paraId="1A2DBD02" w14:textId="436E5493" w:rsidR="00F54A44" w:rsidRPr="00F54A44" w:rsidRDefault="00F54A44" w:rsidP="00F54A4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uppressLineNumbers/>
                        <w:rPr>
                          <w:sz w:val="24"/>
                          <w:szCs w:val="24"/>
                        </w:rPr>
                      </w:pPr>
                      <w:r w:rsidRPr="00F54A44">
                        <w:rPr>
                          <w:sz w:val="24"/>
                          <w:szCs w:val="24"/>
                        </w:rPr>
                        <w:t>ST315i Stapler</w:t>
                      </w:r>
                    </w:p>
                    <w:p w14:paraId="22183BA0" w14:textId="77777777" w:rsidR="00F54A44" w:rsidRPr="00F54A44" w:rsidRDefault="00F54A44" w:rsidP="00F54A4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uppressLineNumbers/>
                        <w:rPr>
                          <w:sz w:val="24"/>
                          <w:szCs w:val="24"/>
                        </w:rPr>
                      </w:pPr>
                      <w:r w:rsidRPr="00F54A44">
                        <w:rPr>
                          <w:sz w:val="24"/>
                          <w:szCs w:val="24"/>
                        </w:rPr>
                        <w:t xml:space="preserve">2x NI-CAD rechargeable batteries </w:t>
                      </w:r>
                    </w:p>
                    <w:p w14:paraId="52044C91" w14:textId="77777777" w:rsidR="00F54A44" w:rsidRPr="00F54A44" w:rsidRDefault="00F54A44" w:rsidP="00F54A4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uppressLineNumbers/>
                        <w:rPr>
                          <w:sz w:val="24"/>
                          <w:szCs w:val="24"/>
                        </w:rPr>
                      </w:pPr>
                      <w:r w:rsidRPr="00F54A44">
                        <w:rPr>
                          <w:sz w:val="24"/>
                          <w:szCs w:val="24"/>
                        </w:rPr>
                        <w:t xml:space="preserve">1x Charger station </w:t>
                      </w:r>
                    </w:p>
                    <w:p w14:paraId="2A383B49" w14:textId="77777777" w:rsidR="00F54A44" w:rsidRPr="00F54A44" w:rsidRDefault="00F54A44" w:rsidP="00F54A4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uppressLineNumbers/>
                        <w:rPr>
                          <w:sz w:val="24"/>
                          <w:szCs w:val="24"/>
                        </w:rPr>
                      </w:pPr>
                      <w:r w:rsidRPr="00F54A44">
                        <w:rPr>
                          <w:sz w:val="24"/>
                          <w:szCs w:val="24"/>
                        </w:rPr>
                        <w:t xml:space="preserve">1x Wall charger cord </w:t>
                      </w:r>
                    </w:p>
                    <w:p w14:paraId="1DCF27C4" w14:textId="77777777" w:rsidR="00F54A44" w:rsidRPr="00F54A44" w:rsidRDefault="00F54A44" w:rsidP="00F54A4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uppressLineNumbers/>
                        <w:rPr>
                          <w:sz w:val="24"/>
                          <w:szCs w:val="24"/>
                        </w:rPr>
                      </w:pPr>
                      <w:r w:rsidRPr="00F54A44">
                        <w:rPr>
                          <w:sz w:val="24"/>
                          <w:szCs w:val="24"/>
                        </w:rPr>
                        <w:t xml:space="preserve">1x Car Charger adapter cord </w:t>
                      </w:r>
                    </w:p>
                    <w:p w14:paraId="58D1AAA5" w14:textId="77777777" w:rsidR="00F54A44" w:rsidRPr="00F54A44" w:rsidRDefault="00F54A44" w:rsidP="00F54A4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uppressLineNumbers/>
                        <w:rPr>
                          <w:sz w:val="24"/>
                          <w:szCs w:val="24"/>
                        </w:rPr>
                      </w:pPr>
                      <w:r w:rsidRPr="00F54A44">
                        <w:rPr>
                          <w:sz w:val="24"/>
                          <w:szCs w:val="24"/>
                        </w:rPr>
                        <w:t>1</w:t>
                      </w:r>
                      <w:proofErr w:type="gramStart"/>
                      <w:r w:rsidRPr="00F54A44">
                        <w:rPr>
                          <w:sz w:val="24"/>
                          <w:szCs w:val="24"/>
                        </w:rPr>
                        <w:t>x  4</w:t>
                      </w:r>
                      <w:proofErr w:type="gramEnd"/>
                      <w:r w:rsidRPr="00F54A44">
                        <w:rPr>
                          <w:sz w:val="24"/>
                          <w:szCs w:val="24"/>
                        </w:rPr>
                        <w:t xml:space="preserve">mm hex key </w:t>
                      </w:r>
                    </w:p>
                    <w:p w14:paraId="2ACAEDDE" w14:textId="77777777" w:rsidR="00F54A44" w:rsidRPr="00F54A44" w:rsidRDefault="00F54A44" w:rsidP="00F54A4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uppressLineNumbers/>
                        <w:rPr>
                          <w:sz w:val="24"/>
                          <w:szCs w:val="24"/>
                        </w:rPr>
                      </w:pPr>
                      <w:r w:rsidRPr="00F54A44">
                        <w:rPr>
                          <w:sz w:val="24"/>
                          <w:szCs w:val="24"/>
                        </w:rPr>
                        <w:t xml:space="preserve">1x- 4 </w:t>
                      </w:r>
                      <w:proofErr w:type="gramStart"/>
                      <w:r w:rsidRPr="00F54A44">
                        <w:rPr>
                          <w:sz w:val="24"/>
                          <w:szCs w:val="24"/>
                        </w:rPr>
                        <w:t>prong</w:t>
                      </w:r>
                      <w:proofErr w:type="gramEnd"/>
                      <w:r w:rsidRPr="00F54A44">
                        <w:rPr>
                          <w:sz w:val="24"/>
                          <w:szCs w:val="24"/>
                        </w:rPr>
                        <w:t xml:space="preserve"> nose piece </w:t>
                      </w:r>
                    </w:p>
                    <w:p w14:paraId="4A27E003" w14:textId="77777777" w:rsidR="00F54A44" w:rsidRPr="00F54A44" w:rsidRDefault="00F54A44" w:rsidP="00F54A4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uppressLineNumbers/>
                        <w:rPr>
                          <w:sz w:val="24"/>
                          <w:szCs w:val="24"/>
                        </w:rPr>
                      </w:pPr>
                      <w:r w:rsidRPr="00F54A44">
                        <w:rPr>
                          <w:sz w:val="24"/>
                          <w:szCs w:val="24"/>
                        </w:rPr>
                        <w:t xml:space="preserve">1x v-notch nose piece </w:t>
                      </w:r>
                    </w:p>
                    <w:p w14:paraId="512294AA" w14:textId="77777777" w:rsidR="00F54A44" w:rsidRPr="00F54A44" w:rsidRDefault="00F54A44" w:rsidP="00F54A4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uppressLineNumbers/>
                        <w:rPr>
                          <w:sz w:val="24"/>
                          <w:szCs w:val="24"/>
                        </w:rPr>
                      </w:pPr>
                      <w:r w:rsidRPr="00F54A44">
                        <w:rPr>
                          <w:sz w:val="24"/>
                          <w:szCs w:val="24"/>
                        </w:rPr>
                        <w:t xml:space="preserve">Ear buds ear protection </w:t>
                      </w:r>
                    </w:p>
                    <w:p w14:paraId="1D3A1C4C" w14:textId="77777777" w:rsidR="00F54A44" w:rsidRPr="00F54A44" w:rsidRDefault="00F54A44" w:rsidP="00F54A4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uppressLineNumbers/>
                        <w:rPr>
                          <w:sz w:val="24"/>
                          <w:szCs w:val="24"/>
                        </w:rPr>
                      </w:pPr>
                      <w:r w:rsidRPr="00F54A44">
                        <w:rPr>
                          <w:sz w:val="24"/>
                          <w:szCs w:val="24"/>
                        </w:rPr>
                        <w:t>Safety glasses</w:t>
                      </w:r>
                    </w:p>
                    <w:p w14:paraId="7CB0CA00" w14:textId="35E2CC29" w:rsidR="00E77B86" w:rsidRPr="00F54A44" w:rsidRDefault="00F54A44" w:rsidP="00F54A4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uppressLineNumbers/>
                        <w:rPr>
                          <w:sz w:val="24"/>
                          <w:szCs w:val="24"/>
                        </w:rPr>
                      </w:pPr>
                      <w:r w:rsidRPr="00F54A44">
                        <w:rPr>
                          <w:sz w:val="24"/>
                          <w:szCs w:val="24"/>
                        </w:rPr>
                        <w:t>ST315</w:t>
                      </w:r>
                      <w:r>
                        <w:rPr>
                          <w:sz w:val="24"/>
                          <w:szCs w:val="24"/>
                        </w:rPr>
                        <w:t>i</w:t>
                      </w:r>
                      <w:r w:rsidRPr="00F54A44">
                        <w:rPr>
                          <w:sz w:val="24"/>
                          <w:szCs w:val="24"/>
                        </w:rPr>
                        <w:t xml:space="preserve"> User guide and Safety instructions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7B86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EF31D84" wp14:editId="12E4A29A">
                <wp:simplePos x="0" y="0"/>
                <wp:positionH relativeFrom="margin">
                  <wp:posOffset>1895475</wp:posOffset>
                </wp:positionH>
                <wp:positionV relativeFrom="paragraph">
                  <wp:posOffset>828040</wp:posOffset>
                </wp:positionV>
                <wp:extent cx="2103120" cy="59817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5981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C3E91" w14:textId="1A37AA02" w:rsidR="00E77B86" w:rsidRPr="00F54A44" w:rsidRDefault="00E77B86" w:rsidP="00E77B86">
                            <w:pPr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F54A44">
                              <w:rPr>
                                <w:sz w:val="36"/>
                                <w:szCs w:val="36"/>
                                <w:u w:val="single"/>
                              </w:rPr>
                              <w:t>ST</w:t>
                            </w:r>
                            <w:r w:rsidR="00F54A44" w:rsidRPr="00F54A44">
                              <w:rPr>
                                <w:sz w:val="36"/>
                                <w:szCs w:val="36"/>
                                <w:u w:val="single"/>
                              </w:rPr>
                              <w:t>400</w:t>
                            </w:r>
                            <w:r w:rsidRPr="00F54A44">
                              <w:rPr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="00F54A44" w:rsidRPr="00F54A44">
                              <w:rPr>
                                <w:sz w:val="36"/>
                                <w:szCs w:val="36"/>
                                <w:u w:val="single"/>
                              </w:rPr>
                              <w:t xml:space="preserve">Pneumatic </w:t>
                            </w:r>
                            <w:r w:rsidRPr="00F54A44">
                              <w:rPr>
                                <w:sz w:val="36"/>
                                <w:szCs w:val="36"/>
                                <w:u w:val="single"/>
                              </w:rPr>
                              <w:t xml:space="preserve">Staple </w:t>
                            </w:r>
                            <w:r w:rsidR="00F54A44" w:rsidRPr="00F54A44">
                              <w:rPr>
                                <w:sz w:val="36"/>
                                <w:szCs w:val="36"/>
                                <w:u w:val="single"/>
                              </w:rPr>
                              <w:t>T</w:t>
                            </w:r>
                            <w:r w:rsidRPr="00F54A44">
                              <w:rPr>
                                <w:sz w:val="36"/>
                                <w:szCs w:val="36"/>
                                <w:u w:val="single"/>
                              </w:rPr>
                              <w:t>ool</w:t>
                            </w:r>
                          </w:p>
                          <w:p w14:paraId="5B76C2C2" w14:textId="77777777" w:rsidR="00E77B86" w:rsidRPr="00F54A44" w:rsidRDefault="00E77B86" w:rsidP="00E77B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F54A44">
                              <w:rPr>
                                <w:sz w:val="24"/>
                                <w:szCs w:val="24"/>
                              </w:rPr>
                              <w:t>Carrying case</w:t>
                            </w:r>
                          </w:p>
                          <w:p w14:paraId="761A6E1B" w14:textId="650588BC" w:rsidR="00E77B86" w:rsidRPr="00F54A44" w:rsidRDefault="00E77B86" w:rsidP="00E77B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F54A44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F54A44" w:rsidRPr="00F54A44"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 w:rsidRPr="00F54A44">
                              <w:rPr>
                                <w:sz w:val="24"/>
                                <w:szCs w:val="24"/>
                              </w:rPr>
                              <w:t>-400 Pneumatic Stapler</w:t>
                            </w:r>
                          </w:p>
                          <w:p w14:paraId="6EFEF5A5" w14:textId="77777777" w:rsidR="00E77B86" w:rsidRPr="00F54A44" w:rsidRDefault="00E77B86" w:rsidP="00E77B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F54A44">
                              <w:rPr>
                                <w:sz w:val="24"/>
                                <w:szCs w:val="24"/>
                              </w:rPr>
                              <w:t>3 separate Hex keys</w:t>
                            </w:r>
                          </w:p>
                          <w:p w14:paraId="4622B440" w14:textId="77777777" w:rsidR="00E77B86" w:rsidRPr="00F54A44" w:rsidRDefault="00E77B86" w:rsidP="00E77B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F54A44">
                              <w:rPr>
                                <w:sz w:val="24"/>
                                <w:szCs w:val="24"/>
                              </w:rPr>
                              <w:t xml:space="preserve">Handle attachment w/bolt </w:t>
                            </w:r>
                          </w:p>
                          <w:p w14:paraId="3C69D816" w14:textId="77213DE0" w:rsidR="00E77B86" w:rsidRPr="00F54A44" w:rsidRDefault="00E77B86" w:rsidP="00E77B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F54A44">
                              <w:rPr>
                                <w:sz w:val="24"/>
                                <w:szCs w:val="24"/>
                              </w:rPr>
                              <w:t xml:space="preserve">Tool lubricant. Needs to </w:t>
                            </w:r>
                            <w:proofErr w:type="gramStart"/>
                            <w:r w:rsidRPr="00F54A44">
                              <w:rPr>
                                <w:sz w:val="24"/>
                                <w:szCs w:val="24"/>
                              </w:rPr>
                              <w:t>used</w:t>
                            </w:r>
                            <w:proofErr w:type="gramEnd"/>
                            <w:r w:rsidRPr="00F54A44">
                              <w:rPr>
                                <w:sz w:val="24"/>
                                <w:szCs w:val="24"/>
                              </w:rPr>
                              <w:t xml:space="preserve"> prior to every use. 3-4 drops before attaching air hose. </w:t>
                            </w:r>
                            <w:r w:rsidR="00F54A44" w:rsidRPr="00F54A44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F54A44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 w:rsidRPr="00F54A44">
                              <w:rPr>
                                <w:sz w:val="24"/>
                                <w:szCs w:val="24"/>
                              </w:rPr>
                              <w:t>not</w:t>
                            </w:r>
                            <w:proofErr w:type="gramEnd"/>
                            <w:r w:rsidRPr="00F54A44">
                              <w:rPr>
                                <w:sz w:val="24"/>
                                <w:szCs w:val="24"/>
                              </w:rPr>
                              <w:t xml:space="preserve"> included</w:t>
                            </w:r>
                            <w:r w:rsidR="00F54A44" w:rsidRPr="00F54A44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3939FDB" w14:textId="77777777" w:rsidR="00E77B86" w:rsidRPr="00F54A44" w:rsidRDefault="00E77B86" w:rsidP="00E77B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F54A44">
                              <w:rPr>
                                <w:sz w:val="24"/>
                                <w:szCs w:val="24"/>
                              </w:rPr>
                              <w:t>1- V-notch nose piece</w:t>
                            </w:r>
                          </w:p>
                          <w:p w14:paraId="11686290" w14:textId="77777777" w:rsidR="00E77B86" w:rsidRPr="00F54A44" w:rsidRDefault="00E77B86" w:rsidP="00E77B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F54A44">
                              <w:rPr>
                                <w:sz w:val="24"/>
                                <w:szCs w:val="24"/>
                              </w:rPr>
                              <w:t>1- 4 prong nose piece</w:t>
                            </w:r>
                          </w:p>
                          <w:p w14:paraId="6C99E528" w14:textId="77777777" w:rsidR="00E77B86" w:rsidRPr="00F54A44" w:rsidRDefault="00E77B86" w:rsidP="00E77B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F54A44">
                              <w:rPr>
                                <w:sz w:val="24"/>
                                <w:szCs w:val="24"/>
                              </w:rPr>
                              <w:t>Ear protection buds</w:t>
                            </w:r>
                          </w:p>
                          <w:p w14:paraId="66F92E3C" w14:textId="77777777" w:rsidR="00E77B86" w:rsidRPr="00F54A44" w:rsidRDefault="00E77B86" w:rsidP="00E77B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F54A44">
                              <w:rPr>
                                <w:sz w:val="24"/>
                                <w:szCs w:val="24"/>
                              </w:rPr>
                              <w:t>Eye protection buds</w:t>
                            </w:r>
                          </w:p>
                          <w:p w14:paraId="006F93A2" w14:textId="77777777" w:rsidR="00E77B86" w:rsidRPr="00F54A44" w:rsidRDefault="00E77B86" w:rsidP="00E77B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F54A44">
                              <w:rPr>
                                <w:sz w:val="24"/>
                                <w:szCs w:val="24"/>
                              </w:rPr>
                              <w:t>3 separate quick connect adapters</w:t>
                            </w:r>
                          </w:p>
                          <w:p w14:paraId="537F6D8A" w14:textId="58BF1FD4" w:rsidR="00E77B86" w:rsidRPr="00F54A44" w:rsidRDefault="00E77B86" w:rsidP="00E77B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F54A44">
                              <w:rPr>
                                <w:sz w:val="24"/>
                                <w:szCs w:val="24"/>
                              </w:rPr>
                              <w:t>ST400 User Guide and Safety Instructions</w:t>
                            </w:r>
                          </w:p>
                          <w:p w14:paraId="17894D92" w14:textId="77777777" w:rsidR="00E77B86" w:rsidRPr="00E77B86" w:rsidRDefault="00E77B86" w:rsidP="00E77B8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31D84" id="_x0000_s1031" type="#_x0000_t202" style="position:absolute;margin-left:149.25pt;margin-top:65.2pt;width:165.6pt;height:47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" fillcolor="white [3212]" stroked="f">
                <v:textbox>
                  <w:txbxContent>
                    <w:p w14:paraId="060C3E91" w14:textId="1A37AA02" w:rsidR="00E77B86" w:rsidRPr="00F54A44" w:rsidRDefault="00E77B86" w:rsidP="00E77B86">
                      <w:pPr>
                        <w:rPr>
                          <w:sz w:val="36"/>
                          <w:szCs w:val="36"/>
                          <w:u w:val="single"/>
                        </w:rPr>
                      </w:pPr>
                      <w:r w:rsidRPr="00F54A44">
                        <w:rPr>
                          <w:sz w:val="36"/>
                          <w:szCs w:val="36"/>
                          <w:u w:val="single"/>
                        </w:rPr>
                        <w:t>ST</w:t>
                      </w:r>
                      <w:r w:rsidR="00F54A44" w:rsidRPr="00F54A44">
                        <w:rPr>
                          <w:sz w:val="36"/>
                          <w:szCs w:val="36"/>
                          <w:u w:val="single"/>
                        </w:rPr>
                        <w:t>400</w:t>
                      </w:r>
                      <w:r w:rsidRPr="00F54A44">
                        <w:rPr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="00F54A44" w:rsidRPr="00F54A44">
                        <w:rPr>
                          <w:sz w:val="36"/>
                          <w:szCs w:val="36"/>
                          <w:u w:val="single"/>
                        </w:rPr>
                        <w:t xml:space="preserve">Pneumatic </w:t>
                      </w:r>
                      <w:r w:rsidRPr="00F54A44">
                        <w:rPr>
                          <w:sz w:val="36"/>
                          <w:szCs w:val="36"/>
                          <w:u w:val="single"/>
                        </w:rPr>
                        <w:t xml:space="preserve">Staple </w:t>
                      </w:r>
                      <w:r w:rsidR="00F54A44" w:rsidRPr="00F54A44">
                        <w:rPr>
                          <w:sz w:val="36"/>
                          <w:szCs w:val="36"/>
                          <w:u w:val="single"/>
                        </w:rPr>
                        <w:t>T</w:t>
                      </w:r>
                      <w:r w:rsidRPr="00F54A44">
                        <w:rPr>
                          <w:sz w:val="36"/>
                          <w:szCs w:val="36"/>
                          <w:u w:val="single"/>
                        </w:rPr>
                        <w:t>ool</w:t>
                      </w:r>
                    </w:p>
                    <w:p w14:paraId="5B76C2C2" w14:textId="77777777" w:rsidR="00E77B86" w:rsidRPr="00F54A44" w:rsidRDefault="00E77B86" w:rsidP="00E77B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sz w:val="24"/>
                          <w:szCs w:val="24"/>
                        </w:rPr>
                      </w:pPr>
                      <w:r w:rsidRPr="00F54A44">
                        <w:rPr>
                          <w:sz w:val="24"/>
                          <w:szCs w:val="24"/>
                        </w:rPr>
                        <w:t>Carrying case</w:t>
                      </w:r>
                    </w:p>
                    <w:p w14:paraId="761A6E1B" w14:textId="650588BC" w:rsidR="00E77B86" w:rsidRPr="00F54A44" w:rsidRDefault="00E77B86" w:rsidP="00E77B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sz w:val="24"/>
                          <w:szCs w:val="24"/>
                        </w:rPr>
                      </w:pPr>
                      <w:r w:rsidRPr="00F54A44">
                        <w:rPr>
                          <w:sz w:val="24"/>
                          <w:szCs w:val="24"/>
                        </w:rPr>
                        <w:t>S</w:t>
                      </w:r>
                      <w:r w:rsidR="00F54A44" w:rsidRPr="00F54A44">
                        <w:rPr>
                          <w:sz w:val="24"/>
                          <w:szCs w:val="24"/>
                        </w:rPr>
                        <w:t>t</w:t>
                      </w:r>
                      <w:r w:rsidRPr="00F54A44">
                        <w:rPr>
                          <w:sz w:val="24"/>
                          <w:szCs w:val="24"/>
                        </w:rPr>
                        <w:t>-400 Pneumatic Stapler</w:t>
                      </w:r>
                    </w:p>
                    <w:p w14:paraId="6EFEF5A5" w14:textId="77777777" w:rsidR="00E77B86" w:rsidRPr="00F54A44" w:rsidRDefault="00E77B86" w:rsidP="00E77B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sz w:val="24"/>
                          <w:szCs w:val="24"/>
                        </w:rPr>
                      </w:pPr>
                      <w:r w:rsidRPr="00F54A44">
                        <w:rPr>
                          <w:sz w:val="24"/>
                          <w:szCs w:val="24"/>
                        </w:rPr>
                        <w:t>3 separate Hex keys</w:t>
                      </w:r>
                    </w:p>
                    <w:p w14:paraId="4622B440" w14:textId="77777777" w:rsidR="00E77B86" w:rsidRPr="00F54A44" w:rsidRDefault="00E77B86" w:rsidP="00E77B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sz w:val="24"/>
                          <w:szCs w:val="24"/>
                        </w:rPr>
                      </w:pPr>
                      <w:r w:rsidRPr="00F54A44">
                        <w:rPr>
                          <w:sz w:val="24"/>
                          <w:szCs w:val="24"/>
                        </w:rPr>
                        <w:t xml:space="preserve">Handle attachment w/bolt </w:t>
                      </w:r>
                    </w:p>
                    <w:p w14:paraId="3C69D816" w14:textId="77213DE0" w:rsidR="00E77B86" w:rsidRPr="00F54A44" w:rsidRDefault="00E77B86" w:rsidP="00E77B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sz w:val="24"/>
                          <w:szCs w:val="24"/>
                        </w:rPr>
                      </w:pPr>
                      <w:r w:rsidRPr="00F54A44">
                        <w:rPr>
                          <w:sz w:val="24"/>
                          <w:szCs w:val="24"/>
                        </w:rPr>
                        <w:t xml:space="preserve">Tool lubricant. Needs to </w:t>
                      </w:r>
                      <w:proofErr w:type="gramStart"/>
                      <w:r w:rsidRPr="00F54A44">
                        <w:rPr>
                          <w:sz w:val="24"/>
                          <w:szCs w:val="24"/>
                        </w:rPr>
                        <w:t>used</w:t>
                      </w:r>
                      <w:proofErr w:type="gramEnd"/>
                      <w:r w:rsidRPr="00F54A44">
                        <w:rPr>
                          <w:sz w:val="24"/>
                          <w:szCs w:val="24"/>
                        </w:rPr>
                        <w:t xml:space="preserve"> prior to every use. 3-4 drops before attaching air hose. </w:t>
                      </w:r>
                      <w:r w:rsidR="00F54A44" w:rsidRPr="00F54A44">
                        <w:rPr>
                          <w:sz w:val="24"/>
                          <w:szCs w:val="24"/>
                        </w:rPr>
                        <w:br/>
                      </w:r>
                      <w:r w:rsidRPr="00F54A44">
                        <w:rPr>
                          <w:sz w:val="24"/>
                          <w:szCs w:val="24"/>
                        </w:rPr>
                        <w:t>(</w:t>
                      </w:r>
                      <w:proofErr w:type="gramStart"/>
                      <w:r w:rsidRPr="00F54A44">
                        <w:rPr>
                          <w:sz w:val="24"/>
                          <w:szCs w:val="24"/>
                        </w:rPr>
                        <w:t>not</w:t>
                      </w:r>
                      <w:proofErr w:type="gramEnd"/>
                      <w:r w:rsidRPr="00F54A44">
                        <w:rPr>
                          <w:sz w:val="24"/>
                          <w:szCs w:val="24"/>
                        </w:rPr>
                        <w:t xml:space="preserve"> included</w:t>
                      </w:r>
                      <w:r w:rsidR="00F54A44" w:rsidRPr="00F54A44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43939FDB" w14:textId="77777777" w:rsidR="00E77B86" w:rsidRPr="00F54A44" w:rsidRDefault="00E77B86" w:rsidP="00E77B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sz w:val="24"/>
                          <w:szCs w:val="24"/>
                        </w:rPr>
                      </w:pPr>
                      <w:r w:rsidRPr="00F54A44">
                        <w:rPr>
                          <w:sz w:val="24"/>
                          <w:szCs w:val="24"/>
                        </w:rPr>
                        <w:t>1- V-notch nose piece</w:t>
                      </w:r>
                    </w:p>
                    <w:p w14:paraId="11686290" w14:textId="77777777" w:rsidR="00E77B86" w:rsidRPr="00F54A44" w:rsidRDefault="00E77B86" w:rsidP="00E77B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sz w:val="24"/>
                          <w:szCs w:val="24"/>
                        </w:rPr>
                      </w:pPr>
                      <w:r w:rsidRPr="00F54A44">
                        <w:rPr>
                          <w:sz w:val="24"/>
                          <w:szCs w:val="24"/>
                        </w:rPr>
                        <w:t>1- 4 prong nose piece</w:t>
                      </w:r>
                    </w:p>
                    <w:p w14:paraId="6C99E528" w14:textId="77777777" w:rsidR="00E77B86" w:rsidRPr="00F54A44" w:rsidRDefault="00E77B86" w:rsidP="00E77B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sz w:val="24"/>
                          <w:szCs w:val="24"/>
                        </w:rPr>
                      </w:pPr>
                      <w:r w:rsidRPr="00F54A44">
                        <w:rPr>
                          <w:sz w:val="24"/>
                          <w:szCs w:val="24"/>
                        </w:rPr>
                        <w:t>Ear protection buds</w:t>
                      </w:r>
                    </w:p>
                    <w:p w14:paraId="66F92E3C" w14:textId="77777777" w:rsidR="00E77B86" w:rsidRPr="00F54A44" w:rsidRDefault="00E77B86" w:rsidP="00E77B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sz w:val="24"/>
                          <w:szCs w:val="24"/>
                        </w:rPr>
                      </w:pPr>
                      <w:r w:rsidRPr="00F54A44">
                        <w:rPr>
                          <w:sz w:val="24"/>
                          <w:szCs w:val="24"/>
                        </w:rPr>
                        <w:t>Eye protection buds</w:t>
                      </w:r>
                    </w:p>
                    <w:p w14:paraId="006F93A2" w14:textId="77777777" w:rsidR="00E77B86" w:rsidRPr="00F54A44" w:rsidRDefault="00E77B86" w:rsidP="00E77B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sz w:val="24"/>
                          <w:szCs w:val="24"/>
                        </w:rPr>
                      </w:pPr>
                      <w:r w:rsidRPr="00F54A44">
                        <w:rPr>
                          <w:sz w:val="24"/>
                          <w:szCs w:val="24"/>
                        </w:rPr>
                        <w:t>3 separate quick connect adapters</w:t>
                      </w:r>
                    </w:p>
                    <w:p w14:paraId="537F6D8A" w14:textId="58BF1FD4" w:rsidR="00E77B86" w:rsidRPr="00F54A44" w:rsidRDefault="00E77B86" w:rsidP="00E77B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sz w:val="24"/>
                          <w:szCs w:val="24"/>
                        </w:rPr>
                      </w:pPr>
                      <w:r w:rsidRPr="00F54A44">
                        <w:rPr>
                          <w:sz w:val="24"/>
                          <w:szCs w:val="24"/>
                        </w:rPr>
                        <w:t>ST400 User Guide and Safety Instructions</w:t>
                      </w:r>
                    </w:p>
                    <w:p w14:paraId="17894D92" w14:textId="77777777" w:rsidR="00E77B86" w:rsidRPr="00E77B86" w:rsidRDefault="00E77B86" w:rsidP="00E77B8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7B8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F5CE392" wp14:editId="052984A6">
                <wp:simplePos x="0" y="0"/>
                <wp:positionH relativeFrom="margin">
                  <wp:posOffset>-393700</wp:posOffset>
                </wp:positionH>
                <wp:positionV relativeFrom="paragraph">
                  <wp:posOffset>828040</wp:posOffset>
                </wp:positionV>
                <wp:extent cx="2103120" cy="59817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5981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1C1D1" w14:textId="2B9A2271" w:rsidR="00E77B86" w:rsidRPr="00F54A44" w:rsidRDefault="00E77B86" w:rsidP="00E77B86">
                            <w:pPr>
                              <w:ind w:left="180"/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F54A44">
                              <w:rPr>
                                <w:sz w:val="36"/>
                                <w:szCs w:val="36"/>
                                <w:u w:val="single"/>
                              </w:rPr>
                              <w:t xml:space="preserve">ST400i </w:t>
                            </w:r>
                            <w:r w:rsidR="00F54A44">
                              <w:rPr>
                                <w:sz w:val="36"/>
                                <w:szCs w:val="36"/>
                                <w:u w:val="single"/>
                              </w:rPr>
                              <w:t xml:space="preserve">Cordless </w:t>
                            </w:r>
                            <w:r w:rsidRPr="00F54A44">
                              <w:rPr>
                                <w:sz w:val="36"/>
                                <w:szCs w:val="36"/>
                                <w:u w:val="single"/>
                              </w:rPr>
                              <w:t xml:space="preserve">Staple </w:t>
                            </w:r>
                            <w:r w:rsidR="00F54A44" w:rsidRPr="00F54A44">
                              <w:rPr>
                                <w:sz w:val="36"/>
                                <w:szCs w:val="36"/>
                                <w:u w:val="single"/>
                              </w:rPr>
                              <w:t>T</w:t>
                            </w:r>
                            <w:r w:rsidRPr="00F54A44">
                              <w:rPr>
                                <w:sz w:val="36"/>
                                <w:szCs w:val="36"/>
                                <w:u w:val="single"/>
                              </w:rPr>
                              <w:t>ool</w:t>
                            </w:r>
                          </w:p>
                          <w:p w14:paraId="29754AF0" w14:textId="77777777" w:rsidR="00E77B86" w:rsidRPr="00F54A44" w:rsidRDefault="00E77B86" w:rsidP="00E77B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/>
                              <w:rPr>
                                <w:sz w:val="24"/>
                                <w:szCs w:val="24"/>
                              </w:rPr>
                            </w:pPr>
                            <w:r w:rsidRPr="00F54A44">
                              <w:rPr>
                                <w:sz w:val="24"/>
                                <w:szCs w:val="24"/>
                              </w:rPr>
                              <w:t>Carrying case part # 019593</w:t>
                            </w:r>
                          </w:p>
                          <w:p w14:paraId="13C8B521" w14:textId="205B7F99" w:rsidR="00E77B86" w:rsidRPr="00F54A44" w:rsidRDefault="00E77B86" w:rsidP="00E77B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/>
                              <w:rPr>
                                <w:sz w:val="24"/>
                                <w:szCs w:val="24"/>
                              </w:rPr>
                            </w:pPr>
                            <w:r w:rsidRPr="00F54A44">
                              <w:rPr>
                                <w:sz w:val="24"/>
                                <w:szCs w:val="24"/>
                              </w:rPr>
                              <w:t>ST400i Stapling tool</w:t>
                            </w:r>
                          </w:p>
                          <w:p w14:paraId="15D96199" w14:textId="77777777" w:rsidR="00E77B86" w:rsidRPr="00F54A44" w:rsidRDefault="00E77B86" w:rsidP="00E77B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/>
                              <w:rPr>
                                <w:sz w:val="24"/>
                                <w:szCs w:val="24"/>
                              </w:rPr>
                            </w:pPr>
                            <w:r w:rsidRPr="00F54A44">
                              <w:rPr>
                                <w:sz w:val="24"/>
                                <w:szCs w:val="24"/>
                              </w:rPr>
                              <w:t>2 each-Lithium-ion batteries part # 019336 or 019637</w:t>
                            </w:r>
                          </w:p>
                          <w:p w14:paraId="4F81DD4F" w14:textId="77777777" w:rsidR="00E77B86" w:rsidRPr="00F54A44" w:rsidRDefault="00E77B86" w:rsidP="00E77B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/>
                              <w:rPr>
                                <w:sz w:val="24"/>
                                <w:szCs w:val="24"/>
                              </w:rPr>
                            </w:pPr>
                            <w:r w:rsidRPr="00F54A44">
                              <w:rPr>
                                <w:sz w:val="24"/>
                                <w:szCs w:val="24"/>
                              </w:rPr>
                              <w:t>1- Charger station part # 018546 or 019632</w:t>
                            </w:r>
                          </w:p>
                          <w:p w14:paraId="4413F86A" w14:textId="77777777" w:rsidR="00E77B86" w:rsidRPr="00F54A44" w:rsidRDefault="00E77B86" w:rsidP="00E77B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/>
                              <w:rPr>
                                <w:sz w:val="24"/>
                                <w:szCs w:val="24"/>
                              </w:rPr>
                            </w:pPr>
                            <w:r w:rsidRPr="00F54A44">
                              <w:rPr>
                                <w:sz w:val="24"/>
                                <w:szCs w:val="24"/>
                              </w:rPr>
                              <w:t xml:space="preserve">1- Charger station wall outlet </w:t>
                            </w:r>
                            <w:proofErr w:type="gramStart"/>
                            <w:r w:rsidRPr="00F54A44">
                              <w:rPr>
                                <w:sz w:val="24"/>
                                <w:szCs w:val="24"/>
                              </w:rPr>
                              <w:t>plug</w:t>
                            </w:r>
                            <w:proofErr w:type="gramEnd"/>
                            <w:r w:rsidRPr="00F54A44">
                              <w:rPr>
                                <w:sz w:val="24"/>
                                <w:szCs w:val="24"/>
                              </w:rPr>
                              <w:t xml:space="preserve"> 019636</w:t>
                            </w:r>
                          </w:p>
                          <w:p w14:paraId="4D2DD6BE" w14:textId="77777777" w:rsidR="00E77B86" w:rsidRPr="00F54A44" w:rsidRDefault="00E77B86" w:rsidP="00E77B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/>
                              <w:rPr>
                                <w:sz w:val="24"/>
                                <w:szCs w:val="24"/>
                              </w:rPr>
                            </w:pPr>
                            <w:r w:rsidRPr="00F54A44">
                              <w:rPr>
                                <w:sz w:val="24"/>
                                <w:szCs w:val="24"/>
                              </w:rPr>
                              <w:t>1- Charger station car adapter part # 900507</w:t>
                            </w:r>
                          </w:p>
                          <w:p w14:paraId="729427DD" w14:textId="77777777" w:rsidR="00E77B86" w:rsidRPr="00F54A44" w:rsidRDefault="00E77B86" w:rsidP="00E77B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/>
                              <w:rPr>
                                <w:sz w:val="24"/>
                                <w:szCs w:val="24"/>
                              </w:rPr>
                            </w:pPr>
                            <w:r w:rsidRPr="00F54A44">
                              <w:rPr>
                                <w:sz w:val="24"/>
                                <w:szCs w:val="24"/>
                              </w:rPr>
                              <w:t xml:space="preserve">1- 4mm hex key </w:t>
                            </w:r>
                            <w:proofErr w:type="spellStart"/>
                            <w:r w:rsidRPr="00F54A44">
                              <w:rPr>
                                <w:sz w:val="24"/>
                                <w:szCs w:val="24"/>
                              </w:rPr>
                              <w:t>key</w:t>
                            </w:r>
                            <w:proofErr w:type="spellEnd"/>
                            <w:r w:rsidRPr="00F54A44">
                              <w:rPr>
                                <w:sz w:val="24"/>
                                <w:szCs w:val="24"/>
                              </w:rPr>
                              <w:t xml:space="preserve"> part # 403369</w:t>
                            </w:r>
                          </w:p>
                          <w:p w14:paraId="38CA3841" w14:textId="77777777" w:rsidR="00E77B86" w:rsidRPr="00F54A44" w:rsidRDefault="00E77B86" w:rsidP="00E77B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/>
                              <w:rPr>
                                <w:sz w:val="24"/>
                                <w:szCs w:val="24"/>
                              </w:rPr>
                            </w:pPr>
                            <w:r w:rsidRPr="00F54A44">
                              <w:rPr>
                                <w:sz w:val="24"/>
                                <w:szCs w:val="24"/>
                              </w:rPr>
                              <w:t>1-V notch nose piece part # 47702401A</w:t>
                            </w:r>
                          </w:p>
                          <w:p w14:paraId="40DCEFE7" w14:textId="77777777" w:rsidR="00E77B86" w:rsidRPr="00F54A44" w:rsidRDefault="00E77B86" w:rsidP="00E77B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/>
                              <w:rPr>
                                <w:sz w:val="24"/>
                                <w:szCs w:val="24"/>
                              </w:rPr>
                            </w:pPr>
                            <w:r w:rsidRPr="00F54A44">
                              <w:rPr>
                                <w:sz w:val="24"/>
                                <w:szCs w:val="24"/>
                              </w:rPr>
                              <w:t>1 4 prong nose piece part # 47701801A</w:t>
                            </w:r>
                          </w:p>
                          <w:p w14:paraId="76EC4609" w14:textId="77777777" w:rsidR="00E77B86" w:rsidRPr="00F54A44" w:rsidRDefault="00E77B86" w:rsidP="00E77B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/>
                              <w:rPr>
                                <w:sz w:val="24"/>
                                <w:szCs w:val="24"/>
                              </w:rPr>
                            </w:pPr>
                            <w:r w:rsidRPr="00F54A44">
                              <w:rPr>
                                <w:sz w:val="24"/>
                                <w:szCs w:val="24"/>
                              </w:rPr>
                              <w:t>Ear protection buds</w:t>
                            </w:r>
                          </w:p>
                          <w:p w14:paraId="6147AE4B" w14:textId="77777777" w:rsidR="00E77B86" w:rsidRPr="00F54A44" w:rsidRDefault="00E77B86" w:rsidP="00E77B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/>
                              <w:rPr>
                                <w:sz w:val="24"/>
                                <w:szCs w:val="24"/>
                              </w:rPr>
                            </w:pPr>
                            <w:r w:rsidRPr="00F54A44">
                              <w:rPr>
                                <w:sz w:val="24"/>
                                <w:szCs w:val="24"/>
                              </w:rPr>
                              <w:t>Eye protection</w:t>
                            </w:r>
                          </w:p>
                          <w:p w14:paraId="15F66A29" w14:textId="77777777" w:rsidR="00E77B86" w:rsidRPr="00F54A44" w:rsidRDefault="00E77B86" w:rsidP="00E77B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/>
                              <w:rPr>
                                <w:sz w:val="24"/>
                                <w:szCs w:val="24"/>
                              </w:rPr>
                            </w:pPr>
                            <w:r w:rsidRPr="00F54A44">
                              <w:rPr>
                                <w:sz w:val="24"/>
                                <w:szCs w:val="24"/>
                              </w:rPr>
                              <w:t>Product manual and safety guide</w:t>
                            </w:r>
                          </w:p>
                          <w:p w14:paraId="1D2C68AC" w14:textId="27C275F4" w:rsidR="00E77B86" w:rsidRPr="00E77B86" w:rsidRDefault="00E77B86" w:rsidP="00E77B8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CE392" id="_x0000_s1032" type="#_x0000_t202" style="position:absolute;margin-left:-31pt;margin-top:65.2pt;width:165.6pt;height:47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" fillcolor="white [3212]" stroked="f">
                <v:textbox>
                  <w:txbxContent>
                    <w:p w14:paraId="4701C1D1" w14:textId="2B9A2271" w:rsidR="00E77B86" w:rsidRPr="00F54A44" w:rsidRDefault="00E77B86" w:rsidP="00E77B86">
                      <w:pPr>
                        <w:ind w:left="180"/>
                        <w:rPr>
                          <w:sz w:val="36"/>
                          <w:szCs w:val="36"/>
                          <w:u w:val="single"/>
                        </w:rPr>
                      </w:pPr>
                      <w:r w:rsidRPr="00F54A44">
                        <w:rPr>
                          <w:sz w:val="36"/>
                          <w:szCs w:val="36"/>
                          <w:u w:val="single"/>
                        </w:rPr>
                        <w:t xml:space="preserve">ST400i </w:t>
                      </w:r>
                      <w:r w:rsidR="00F54A44">
                        <w:rPr>
                          <w:sz w:val="36"/>
                          <w:szCs w:val="36"/>
                          <w:u w:val="single"/>
                        </w:rPr>
                        <w:t xml:space="preserve">Cordless </w:t>
                      </w:r>
                      <w:r w:rsidRPr="00F54A44">
                        <w:rPr>
                          <w:sz w:val="36"/>
                          <w:szCs w:val="36"/>
                          <w:u w:val="single"/>
                        </w:rPr>
                        <w:t xml:space="preserve">Staple </w:t>
                      </w:r>
                      <w:r w:rsidR="00F54A44" w:rsidRPr="00F54A44">
                        <w:rPr>
                          <w:sz w:val="36"/>
                          <w:szCs w:val="36"/>
                          <w:u w:val="single"/>
                        </w:rPr>
                        <w:t>T</w:t>
                      </w:r>
                      <w:r w:rsidRPr="00F54A44">
                        <w:rPr>
                          <w:sz w:val="36"/>
                          <w:szCs w:val="36"/>
                          <w:u w:val="single"/>
                        </w:rPr>
                        <w:t>ool</w:t>
                      </w:r>
                    </w:p>
                    <w:p w14:paraId="29754AF0" w14:textId="77777777" w:rsidR="00E77B86" w:rsidRPr="00F54A44" w:rsidRDefault="00E77B86" w:rsidP="00E77B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/>
                        <w:rPr>
                          <w:sz w:val="24"/>
                          <w:szCs w:val="24"/>
                        </w:rPr>
                      </w:pPr>
                      <w:r w:rsidRPr="00F54A44">
                        <w:rPr>
                          <w:sz w:val="24"/>
                          <w:szCs w:val="24"/>
                        </w:rPr>
                        <w:t>Carrying case part # 019593</w:t>
                      </w:r>
                    </w:p>
                    <w:p w14:paraId="13C8B521" w14:textId="205B7F99" w:rsidR="00E77B86" w:rsidRPr="00F54A44" w:rsidRDefault="00E77B86" w:rsidP="00E77B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/>
                        <w:rPr>
                          <w:sz w:val="24"/>
                          <w:szCs w:val="24"/>
                        </w:rPr>
                      </w:pPr>
                      <w:r w:rsidRPr="00F54A44">
                        <w:rPr>
                          <w:sz w:val="24"/>
                          <w:szCs w:val="24"/>
                        </w:rPr>
                        <w:t>ST400i Stapling tool</w:t>
                      </w:r>
                    </w:p>
                    <w:p w14:paraId="15D96199" w14:textId="77777777" w:rsidR="00E77B86" w:rsidRPr="00F54A44" w:rsidRDefault="00E77B86" w:rsidP="00E77B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/>
                        <w:rPr>
                          <w:sz w:val="24"/>
                          <w:szCs w:val="24"/>
                        </w:rPr>
                      </w:pPr>
                      <w:r w:rsidRPr="00F54A44">
                        <w:rPr>
                          <w:sz w:val="24"/>
                          <w:szCs w:val="24"/>
                        </w:rPr>
                        <w:t>2 each-Lithium-ion batteries part # 019336 or 019637</w:t>
                      </w:r>
                    </w:p>
                    <w:p w14:paraId="4F81DD4F" w14:textId="77777777" w:rsidR="00E77B86" w:rsidRPr="00F54A44" w:rsidRDefault="00E77B86" w:rsidP="00E77B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/>
                        <w:rPr>
                          <w:sz w:val="24"/>
                          <w:szCs w:val="24"/>
                        </w:rPr>
                      </w:pPr>
                      <w:r w:rsidRPr="00F54A44">
                        <w:rPr>
                          <w:sz w:val="24"/>
                          <w:szCs w:val="24"/>
                        </w:rPr>
                        <w:t>1- Charger station part # 018546 or 019632</w:t>
                      </w:r>
                    </w:p>
                    <w:p w14:paraId="4413F86A" w14:textId="77777777" w:rsidR="00E77B86" w:rsidRPr="00F54A44" w:rsidRDefault="00E77B86" w:rsidP="00E77B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/>
                        <w:rPr>
                          <w:sz w:val="24"/>
                          <w:szCs w:val="24"/>
                        </w:rPr>
                      </w:pPr>
                      <w:r w:rsidRPr="00F54A44">
                        <w:rPr>
                          <w:sz w:val="24"/>
                          <w:szCs w:val="24"/>
                        </w:rPr>
                        <w:t xml:space="preserve">1- Charger station wall outlet </w:t>
                      </w:r>
                      <w:proofErr w:type="gramStart"/>
                      <w:r w:rsidRPr="00F54A44">
                        <w:rPr>
                          <w:sz w:val="24"/>
                          <w:szCs w:val="24"/>
                        </w:rPr>
                        <w:t>plug</w:t>
                      </w:r>
                      <w:proofErr w:type="gramEnd"/>
                      <w:r w:rsidRPr="00F54A44">
                        <w:rPr>
                          <w:sz w:val="24"/>
                          <w:szCs w:val="24"/>
                        </w:rPr>
                        <w:t xml:space="preserve"> 019636</w:t>
                      </w:r>
                    </w:p>
                    <w:p w14:paraId="4D2DD6BE" w14:textId="77777777" w:rsidR="00E77B86" w:rsidRPr="00F54A44" w:rsidRDefault="00E77B86" w:rsidP="00E77B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/>
                        <w:rPr>
                          <w:sz w:val="24"/>
                          <w:szCs w:val="24"/>
                        </w:rPr>
                      </w:pPr>
                      <w:r w:rsidRPr="00F54A44">
                        <w:rPr>
                          <w:sz w:val="24"/>
                          <w:szCs w:val="24"/>
                        </w:rPr>
                        <w:t>1- Charger station car adapter part # 900507</w:t>
                      </w:r>
                    </w:p>
                    <w:p w14:paraId="729427DD" w14:textId="77777777" w:rsidR="00E77B86" w:rsidRPr="00F54A44" w:rsidRDefault="00E77B86" w:rsidP="00E77B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/>
                        <w:rPr>
                          <w:sz w:val="24"/>
                          <w:szCs w:val="24"/>
                        </w:rPr>
                      </w:pPr>
                      <w:r w:rsidRPr="00F54A44">
                        <w:rPr>
                          <w:sz w:val="24"/>
                          <w:szCs w:val="24"/>
                        </w:rPr>
                        <w:t xml:space="preserve">1- 4mm hex key </w:t>
                      </w:r>
                      <w:proofErr w:type="spellStart"/>
                      <w:r w:rsidRPr="00F54A44">
                        <w:rPr>
                          <w:sz w:val="24"/>
                          <w:szCs w:val="24"/>
                        </w:rPr>
                        <w:t>key</w:t>
                      </w:r>
                      <w:proofErr w:type="spellEnd"/>
                      <w:r w:rsidRPr="00F54A44">
                        <w:rPr>
                          <w:sz w:val="24"/>
                          <w:szCs w:val="24"/>
                        </w:rPr>
                        <w:t xml:space="preserve"> part # 403369</w:t>
                      </w:r>
                    </w:p>
                    <w:p w14:paraId="38CA3841" w14:textId="77777777" w:rsidR="00E77B86" w:rsidRPr="00F54A44" w:rsidRDefault="00E77B86" w:rsidP="00E77B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/>
                        <w:rPr>
                          <w:sz w:val="24"/>
                          <w:szCs w:val="24"/>
                        </w:rPr>
                      </w:pPr>
                      <w:r w:rsidRPr="00F54A44">
                        <w:rPr>
                          <w:sz w:val="24"/>
                          <w:szCs w:val="24"/>
                        </w:rPr>
                        <w:t>1-V notch nose piece part # 47702401A</w:t>
                      </w:r>
                    </w:p>
                    <w:p w14:paraId="40DCEFE7" w14:textId="77777777" w:rsidR="00E77B86" w:rsidRPr="00F54A44" w:rsidRDefault="00E77B86" w:rsidP="00E77B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/>
                        <w:rPr>
                          <w:sz w:val="24"/>
                          <w:szCs w:val="24"/>
                        </w:rPr>
                      </w:pPr>
                      <w:r w:rsidRPr="00F54A44">
                        <w:rPr>
                          <w:sz w:val="24"/>
                          <w:szCs w:val="24"/>
                        </w:rPr>
                        <w:t>1 4 prong nose piece part # 47701801A</w:t>
                      </w:r>
                    </w:p>
                    <w:p w14:paraId="76EC4609" w14:textId="77777777" w:rsidR="00E77B86" w:rsidRPr="00F54A44" w:rsidRDefault="00E77B86" w:rsidP="00E77B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/>
                        <w:rPr>
                          <w:sz w:val="24"/>
                          <w:szCs w:val="24"/>
                        </w:rPr>
                      </w:pPr>
                      <w:r w:rsidRPr="00F54A44">
                        <w:rPr>
                          <w:sz w:val="24"/>
                          <w:szCs w:val="24"/>
                        </w:rPr>
                        <w:t>Ear protection buds</w:t>
                      </w:r>
                    </w:p>
                    <w:p w14:paraId="6147AE4B" w14:textId="77777777" w:rsidR="00E77B86" w:rsidRPr="00F54A44" w:rsidRDefault="00E77B86" w:rsidP="00E77B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/>
                        <w:rPr>
                          <w:sz w:val="24"/>
                          <w:szCs w:val="24"/>
                        </w:rPr>
                      </w:pPr>
                      <w:r w:rsidRPr="00F54A44">
                        <w:rPr>
                          <w:sz w:val="24"/>
                          <w:szCs w:val="24"/>
                        </w:rPr>
                        <w:t>Eye protection</w:t>
                      </w:r>
                    </w:p>
                    <w:p w14:paraId="15F66A29" w14:textId="77777777" w:rsidR="00E77B86" w:rsidRPr="00F54A44" w:rsidRDefault="00E77B86" w:rsidP="00E77B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/>
                        <w:rPr>
                          <w:sz w:val="24"/>
                          <w:szCs w:val="24"/>
                        </w:rPr>
                      </w:pPr>
                      <w:r w:rsidRPr="00F54A44">
                        <w:rPr>
                          <w:sz w:val="24"/>
                          <w:szCs w:val="24"/>
                        </w:rPr>
                        <w:t>Product manual and safety guide</w:t>
                      </w:r>
                    </w:p>
                    <w:p w14:paraId="1D2C68AC" w14:textId="27C275F4" w:rsidR="00E77B86" w:rsidRPr="00E77B86" w:rsidRDefault="00E77B86" w:rsidP="00E77B8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65D714" w14:textId="1A4C6237" w:rsidR="00E77B86" w:rsidRPr="00C45FC5" w:rsidRDefault="00F54A44" w:rsidP="00734D0C">
      <w:pPr>
        <w:tabs>
          <w:tab w:val="left" w:pos="32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F609964" wp14:editId="38872038">
                <wp:simplePos x="0" y="0"/>
                <wp:positionH relativeFrom="column">
                  <wp:posOffset>222250</wp:posOffset>
                </wp:positionH>
                <wp:positionV relativeFrom="paragraph">
                  <wp:posOffset>1214120</wp:posOffset>
                </wp:positionV>
                <wp:extent cx="5772150" cy="4445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44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9B99174" id="Rectangle 10" o:spid="_x0000_s1026" style="position:absolute;margin-left:17.5pt;margin-top:95.6pt;width:454.5pt;height:3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" fillcolor="white [3212]" stroked="f" strokeweight="1pt"/>
            </w:pict>
          </mc:Fallback>
        </mc:AlternateContent>
      </w:r>
    </w:p>
    <w:sectPr w:rsidR="00E77B86" w:rsidRPr="00C45FC5" w:rsidSect="00E66F80">
      <w:headerReference w:type="default" r:id="rId16"/>
      <w:footerReference w:type="default" r:id="rId17"/>
      <w:pgSz w:w="12240" w:h="15840" w:code="1"/>
      <w:pgMar w:top="368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00CAB" w14:textId="77777777" w:rsidR="00055DA1" w:rsidRDefault="00055DA1" w:rsidP="0045704C">
      <w:pPr>
        <w:spacing w:after="0" w:line="240" w:lineRule="auto"/>
      </w:pPr>
      <w:r>
        <w:separator/>
      </w:r>
    </w:p>
  </w:endnote>
  <w:endnote w:type="continuationSeparator" w:id="0">
    <w:p w14:paraId="3D303048" w14:textId="77777777" w:rsidR="00055DA1" w:rsidRDefault="00055DA1" w:rsidP="0045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lama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0B0C" w14:textId="719813AC" w:rsidR="00C45FC5" w:rsidRDefault="00C45FC5" w:rsidP="00C45FC5">
    <w:pPr>
      <w:pStyle w:val="Footer"/>
      <w:tabs>
        <w:tab w:val="clear" w:pos="4513"/>
        <w:tab w:val="clear" w:pos="9026"/>
        <w:tab w:val="left" w:pos="1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A38FC" w14:textId="77777777" w:rsidR="00055DA1" w:rsidRDefault="00055DA1" w:rsidP="0045704C">
      <w:pPr>
        <w:spacing w:after="0" w:line="240" w:lineRule="auto"/>
      </w:pPr>
      <w:r>
        <w:separator/>
      </w:r>
    </w:p>
  </w:footnote>
  <w:footnote w:type="continuationSeparator" w:id="0">
    <w:p w14:paraId="169A9E3D" w14:textId="77777777" w:rsidR="00055DA1" w:rsidRDefault="00055DA1" w:rsidP="00457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3D3E7" w14:textId="2C78938E" w:rsidR="0045704C" w:rsidRDefault="00C45FC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5F157F" wp14:editId="28C56508">
          <wp:simplePos x="0" y="0"/>
          <wp:positionH relativeFrom="column">
            <wp:posOffset>-901700</wp:posOffset>
          </wp:positionH>
          <wp:positionV relativeFrom="margin">
            <wp:posOffset>-2315210</wp:posOffset>
          </wp:positionV>
          <wp:extent cx="7741285" cy="90551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613"/>
                  <a:stretch/>
                </pic:blipFill>
                <pic:spPr bwMode="auto">
                  <a:xfrm>
                    <a:off x="0" y="0"/>
                    <a:ext cx="7741285" cy="9055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4F9D"/>
    <w:multiLevelType w:val="hybridMultilevel"/>
    <w:tmpl w:val="64188C9E"/>
    <w:lvl w:ilvl="0" w:tplc="A744501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DC022EA"/>
    <w:multiLevelType w:val="hybridMultilevel"/>
    <w:tmpl w:val="E1448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CB5278"/>
    <w:multiLevelType w:val="hybridMultilevel"/>
    <w:tmpl w:val="3B9AE3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E6319B"/>
    <w:multiLevelType w:val="hybridMultilevel"/>
    <w:tmpl w:val="0748D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D2A5A"/>
    <w:multiLevelType w:val="hybridMultilevel"/>
    <w:tmpl w:val="9D6E334E"/>
    <w:lvl w:ilvl="0" w:tplc="103E978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4C"/>
    <w:rsid w:val="00055DA1"/>
    <w:rsid w:val="001568E8"/>
    <w:rsid w:val="001653D8"/>
    <w:rsid w:val="001E5959"/>
    <w:rsid w:val="002059FC"/>
    <w:rsid w:val="002245EB"/>
    <w:rsid w:val="00243536"/>
    <w:rsid w:val="002611EA"/>
    <w:rsid w:val="002D77C6"/>
    <w:rsid w:val="002F76CC"/>
    <w:rsid w:val="003158E6"/>
    <w:rsid w:val="003259AA"/>
    <w:rsid w:val="003D34CD"/>
    <w:rsid w:val="0045704C"/>
    <w:rsid w:val="00517883"/>
    <w:rsid w:val="00521666"/>
    <w:rsid w:val="00577FD2"/>
    <w:rsid w:val="005E287D"/>
    <w:rsid w:val="006B0A28"/>
    <w:rsid w:val="00734D0C"/>
    <w:rsid w:val="00787AA5"/>
    <w:rsid w:val="00B1492C"/>
    <w:rsid w:val="00B4534C"/>
    <w:rsid w:val="00BC6A59"/>
    <w:rsid w:val="00C45FC5"/>
    <w:rsid w:val="00D24821"/>
    <w:rsid w:val="00DD3170"/>
    <w:rsid w:val="00DD3684"/>
    <w:rsid w:val="00E66F80"/>
    <w:rsid w:val="00E77B86"/>
    <w:rsid w:val="00E85DD9"/>
    <w:rsid w:val="00F54A44"/>
    <w:rsid w:val="00FA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114E0"/>
  <w15:chartTrackingRefBased/>
  <w15:docId w15:val="{5ED421C1-E031-4E94-803D-00092D82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704C"/>
    <w:pPr>
      <w:keepNext/>
      <w:keepLines/>
      <w:spacing w:after="960" w:line="240" w:lineRule="auto"/>
      <w:jc w:val="center"/>
      <w:outlineLvl w:val="0"/>
    </w:pPr>
    <w:rPr>
      <w:rFonts w:ascii="Flama" w:eastAsiaTheme="majorEastAsia" w:hAnsi="Flama" w:cstheme="majorBidi"/>
      <w:b/>
      <w:color w:val="FFFFFF" w:themeColor="background1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704C"/>
    <w:pPr>
      <w:keepNext/>
      <w:keepLines/>
      <w:spacing w:before="40" w:after="0"/>
      <w:jc w:val="center"/>
      <w:outlineLvl w:val="1"/>
    </w:pPr>
    <w:rPr>
      <w:rFonts w:ascii="Arial" w:eastAsiaTheme="majorEastAsia" w:hAnsi="Arial" w:cstheme="majorBidi"/>
      <w:b/>
      <w:color w:val="000000" w:themeColor="text1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04C"/>
  </w:style>
  <w:style w:type="paragraph" w:styleId="Footer">
    <w:name w:val="footer"/>
    <w:basedOn w:val="Normal"/>
    <w:link w:val="FooterChar"/>
    <w:uiPriority w:val="99"/>
    <w:unhideWhenUsed/>
    <w:rsid w:val="0045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04C"/>
  </w:style>
  <w:style w:type="character" w:customStyle="1" w:styleId="Heading1Char">
    <w:name w:val="Heading 1 Char"/>
    <w:basedOn w:val="DefaultParagraphFont"/>
    <w:link w:val="Heading1"/>
    <w:uiPriority w:val="9"/>
    <w:rsid w:val="0045704C"/>
    <w:rPr>
      <w:rFonts w:ascii="Flama" w:eastAsiaTheme="majorEastAsia" w:hAnsi="Flama" w:cstheme="majorBidi"/>
      <w:b/>
      <w:color w:val="FFFFFF" w:themeColor="background1"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704C"/>
    <w:rPr>
      <w:rFonts w:ascii="Arial" w:eastAsiaTheme="majorEastAsia" w:hAnsi="Arial" w:cstheme="majorBidi"/>
      <w:b/>
      <w:color w:val="000000" w:themeColor="text1"/>
      <w:sz w:val="36"/>
      <w:szCs w:val="26"/>
    </w:rPr>
  </w:style>
  <w:style w:type="paragraph" w:customStyle="1" w:styleId="Default">
    <w:name w:val="Default"/>
    <w:rsid w:val="00C45F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77FD2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577FD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34D0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34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ockade.com/wp-content/uploads/ST400i-Series-II-User-Manual.pdf" TargetMode="External"/><Relationship Id="rId13" Type="http://schemas.openxmlformats.org/officeDocument/2006/relationships/hyperlink" Target="https://youtu.be/rINM32pXoIw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ockade.com/wp-content/uploads/ST400i-Series-II-User-Manual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QAsFVYS44a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QAsFVYS44ao" TargetMode="External"/><Relationship Id="rId10" Type="http://schemas.openxmlformats.org/officeDocument/2006/relationships/hyperlink" Target="https://www.youtube.com/watch?v=qp-l2iCEziY&amp;t=2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outu.be/rINM32pXoIw" TargetMode="External"/><Relationship Id="rId14" Type="http://schemas.openxmlformats.org/officeDocument/2006/relationships/hyperlink" Target="https://www.youtube.com/watch?v=qp-l2iCEziY&amp;t=2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C20AF-850F-4FC7-A903-017F90285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Wootton, Belinda</dc:creator>
  <cp:keywords/>
  <dc:description/>
  <cp:lastModifiedBy>Elliott, Erik</cp:lastModifiedBy>
  <cp:revision>2</cp:revision>
  <dcterms:created xsi:type="dcterms:W3CDTF">2022-10-27T12:20:00Z</dcterms:created>
  <dcterms:modified xsi:type="dcterms:W3CDTF">2022-10-27T12:20:00Z</dcterms:modified>
</cp:coreProperties>
</file>